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85BFC" w14:textId="761706C2" w:rsidR="00C956FE" w:rsidRPr="003B1063" w:rsidRDefault="00747CF5" w:rsidP="00C956FE">
      <w:pPr>
        <w:pStyle w:val="Title"/>
        <w:rPr>
          <w:rFonts w:ascii="Arial" w:hAnsi="Arial" w:cs="Arial"/>
          <w:b/>
          <w:bCs/>
          <w:sz w:val="28"/>
          <w:szCs w:val="28"/>
        </w:rPr>
      </w:pPr>
      <w:r w:rsidRPr="003B1063">
        <w:rPr>
          <w:rFonts w:ascii="Arial" w:hAnsi="Arial" w:cs="Arial"/>
          <w:b/>
          <w:bCs/>
          <w:sz w:val="28"/>
          <w:szCs w:val="28"/>
        </w:rPr>
        <w:t>202</w:t>
      </w:r>
      <w:r w:rsidR="00394ACC" w:rsidRPr="003B1063">
        <w:rPr>
          <w:rFonts w:ascii="Arial" w:hAnsi="Arial" w:cs="Arial"/>
          <w:b/>
          <w:bCs/>
          <w:sz w:val="28"/>
          <w:szCs w:val="28"/>
        </w:rPr>
        <w:t>6</w:t>
      </w:r>
      <w:r w:rsidRPr="003B1063">
        <w:rPr>
          <w:rFonts w:ascii="Arial" w:hAnsi="Arial" w:cs="Arial"/>
          <w:b/>
          <w:bCs/>
          <w:sz w:val="28"/>
          <w:szCs w:val="28"/>
        </w:rPr>
        <w:t xml:space="preserve"> HUD CoC NOFO</w:t>
      </w:r>
    </w:p>
    <w:p w14:paraId="0DFBE1A4" w14:textId="77777777" w:rsidR="00C956FE" w:rsidRPr="003B1063" w:rsidRDefault="00C956FE" w:rsidP="00747CF5">
      <w:pPr>
        <w:pStyle w:val="Title"/>
        <w:rPr>
          <w:rFonts w:ascii="Arial" w:hAnsi="Arial" w:cs="Arial"/>
          <w:b/>
          <w:bCs/>
          <w:sz w:val="28"/>
          <w:szCs w:val="28"/>
        </w:rPr>
      </w:pPr>
      <w:r w:rsidRPr="003B1063">
        <w:rPr>
          <w:rFonts w:ascii="Arial" w:hAnsi="Arial" w:cs="Arial"/>
          <w:b/>
          <w:bCs/>
          <w:sz w:val="28"/>
          <w:szCs w:val="28"/>
        </w:rPr>
        <w:t>HOUSING PROJECTS (TH, RRH, PSH)</w:t>
      </w:r>
    </w:p>
    <w:p w14:paraId="5D1F6F66" w14:textId="3E8EF939" w:rsidR="00747CF5" w:rsidRPr="003B1063" w:rsidRDefault="00294B67" w:rsidP="00747CF5">
      <w:pPr>
        <w:pStyle w:val="Title"/>
        <w:rPr>
          <w:rFonts w:ascii="Arial" w:hAnsi="Arial" w:cs="Arial"/>
          <w:b/>
          <w:bCs/>
          <w:sz w:val="28"/>
          <w:szCs w:val="28"/>
        </w:rPr>
      </w:pPr>
      <w:r w:rsidRPr="003B1063">
        <w:rPr>
          <w:rFonts w:ascii="Arial" w:hAnsi="Arial" w:cs="Arial"/>
          <w:b/>
          <w:bCs/>
          <w:sz w:val="28"/>
          <w:szCs w:val="28"/>
        </w:rPr>
        <w:t>N</w:t>
      </w:r>
      <w:r w:rsidR="00747CF5" w:rsidRPr="003B1063">
        <w:rPr>
          <w:rFonts w:ascii="Arial" w:hAnsi="Arial" w:cs="Arial"/>
          <w:b/>
          <w:bCs/>
          <w:sz w:val="28"/>
          <w:szCs w:val="28"/>
        </w:rPr>
        <w:t>ew Project Applica</w:t>
      </w:r>
      <w:r w:rsidR="007279AF" w:rsidRPr="003B1063">
        <w:rPr>
          <w:rFonts w:ascii="Arial" w:hAnsi="Arial" w:cs="Arial"/>
          <w:b/>
          <w:bCs/>
          <w:sz w:val="28"/>
          <w:szCs w:val="28"/>
        </w:rPr>
        <w:t xml:space="preserve">tion </w:t>
      </w:r>
    </w:p>
    <w:p w14:paraId="518AF77D" w14:textId="5184578C" w:rsidR="00747CF5" w:rsidRPr="004A7850" w:rsidRDefault="00747CF5" w:rsidP="00747CF5">
      <w:pPr>
        <w:pStyle w:val="Title"/>
        <w:rPr>
          <w:rFonts w:ascii="Arial" w:hAnsi="Arial" w:cs="Arial"/>
          <w:b/>
          <w:bCs/>
          <w:sz w:val="40"/>
          <w:szCs w:val="52"/>
        </w:rPr>
      </w:pPr>
      <w:r w:rsidRPr="003B1063">
        <w:rPr>
          <w:rFonts w:ascii="Arial" w:hAnsi="Arial" w:cs="Arial"/>
          <w:b/>
          <w:bCs/>
          <w:sz w:val="28"/>
          <w:szCs w:val="28"/>
        </w:rPr>
        <w:t>Supplemental Questions</w:t>
      </w:r>
      <w:r w:rsidRPr="004A7850">
        <w:rPr>
          <w:rFonts w:ascii="Arial" w:hAnsi="Arial" w:cs="Arial"/>
          <w:b/>
          <w:bCs/>
          <w:sz w:val="40"/>
          <w:szCs w:val="52"/>
        </w:rPr>
        <w:t xml:space="preserve"> </w:t>
      </w:r>
    </w:p>
    <w:p w14:paraId="19F7B80E" w14:textId="4568AC08" w:rsidR="00747CF5" w:rsidRPr="004A7850" w:rsidRDefault="003B1063" w:rsidP="00CC145E">
      <w:pPr>
        <w:pStyle w:val="Subtitle"/>
        <w:rPr>
          <w:rFonts w:ascii="Arial" w:hAnsi="Arial" w:cs="Arial"/>
          <w:sz w:val="28"/>
        </w:rPr>
      </w:pPr>
      <w:r>
        <w:rPr>
          <w:rFonts w:ascii="Arial" w:hAnsi="Arial" w:cs="Arial"/>
          <w:sz w:val="28"/>
        </w:rPr>
        <w:t>West Central</w:t>
      </w:r>
      <w:r w:rsidR="00747CF5" w:rsidRPr="004A7850">
        <w:rPr>
          <w:rFonts w:ascii="Arial" w:hAnsi="Arial" w:cs="Arial"/>
          <w:sz w:val="28"/>
        </w:rPr>
        <w:t xml:space="preserve"> Minnesota Continuum of Care – 50</w:t>
      </w:r>
      <w:r>
        <w:rPr>
          <w:rFonts w:ascii="Arial" w:hAnsi="Arial" w:cs="Arial"/>
          <w:sz w:val="28"/>
        </w:rPr>
        <w:t>8</w:t>
      </w:r>
      <w:r w:rsidR="00747CF5" w:rsidRPr="004A7850">
        <w:rPr>
          <w:rFonts w:ascii="Arial" w:hAnsi="Arial" w:cs="Arial"/>
          <w:sz w:val="28"/>
        </w:rPr>
        <w:t xml:space="preserve"> </w:t>
      </w:r>
    </w:p>
    <w:p w14:paraId="1E66014A" w14:textId="1CD5D1B9" w:rsidR="00747CF5" w:rsidRPr="004A7850" w:rsidRDefault="00DC266C" w:rsidP="001D0623">
      <w:pPr>
        <w:pStyle w:val="Heading1"/>
        <w:rPr>
          <w:rFonts w:ascii="Arial" w:hAnsi="Arial" w:cs="Arial"/>
        </w:rPr>
      </w:pPr>
      <w:r w:rsidRPr="004A7850">
        <w:rPr>
          <w:rFonts w:ascii="Arial" w:hAnsi="Arial" w:cs="Arial"/>
        </w:rPr>
        <w:t>NEW</w:t>
      </w:r>
      <w:r w:rsidR="00747CF5" w:rsidRPr="004A7850">
        <w:rPr>
          <w:rFonts w:ascii="Arial" w:hAnsi="Arial" w:cs="Arial"/>
        </w:rPr>
        <w:t xml:space="preserve"> Projects –</w:t>
      </w:r>
      <w:r w:rsidR="003A6FEE" w:rsidRPr="004A7850">
        <w:rPr>
          <w:rFonts w:ascii="Arial" w:hAnsi="Arial" w:cs="Arial"/>
        </w:rPr>
        <w:t xml:space="preserve"> </w:t>
      </w:r>
      <w:r w:rsidR="00747CF5" w:rsidRPr="004A7850">
        <w:rPr>
          <w:rFonts w:ascii="Arial" w:hAnsi="Arial" w:cs="Arial"/>
        </w:rPr>
        <w:t xml:space="preserve">Supplemental Questions </w:t>
      </w:r>
    </w:p>
    <w:p w14:paraId="641A05C4" w14:textId="529833DC" w:rsidR="00DC266C" w:rsidRPr="004A7850" w:rsidRDefault="00DC266C" w:rsidP="00186507">
      <w:pPr>
        <w:pStyle w:val="Heading2"/>
        <w:rPr>
          <w:rFonts w:ascii="Arial" w:hAnsi="Arial" w:cs="Arial"/>
        </w:rPr>
      </w:pPr>
      <w:r w:rsidRPr="004A7850">
        <w:rPr>
          <w:rFonts w:ascii="Arial" w:hAnsi="Arial" w:cs="Arial"/>
        </w:rPr>
        <w:t>Agency Information</w:t>
      </w:r>
      <w:r w:rsidR="00116855" w:rsidRPr="004A7850">
        <w:rPr>
          <w:rFonts w:ascii="Arial" w:hAnsi="Arial" w:cs="Arial"/>
        </w:rPr>
        <w:t>:</w:t>
      </w:r>
    </w:p>
    <w:tbl>
      <w:tblPr>
        <w:tblStyle w:val="TableGrid"/>
        <w:tblW w:w="0" w:type="auto"/>
        <w:tblLook w:val="04A0" w:firstRow="1" w:lastRow="0" w:firstColumn="1" w:lastColumn="0" w:noHBand="0" w:noVBand="1"/>
      </w:tblPr>
      <w:tblGrid>
        <w:gridCol w:w="9350"/>
      </w:tblGrid>
      <w:tr w:rsidR="00DC266C" w:rsidRPr="004A7850" w14:paraId="52B3F12E" w14:textId="77777777" w:rsidTr="00DC266C">
        <w:tc>
          <w:tcPr>
            <w:tcW w:w="10300" w:type="dxa"/>
            <w:shd w:val="clear" w:color="auto" w:fill="E7E6E6" w:themeFill="background2"/>
          </w:tcPr>
          <w:p w14:paraId="34EBBCBA" w14:textId="77777777" w:rsidR="00DC266C" w:rsidRPr="004A7850" w:rsidRDefault="00DC266C" w:rsidP="00DC266C">
            <w:pPr>
              <w:pStyle w:val="ListParagraph"/>
              <w:numPr>
                <w:ilvl w:val="0"/>
                <w:numId w:val="9"/>
              </w:numPr>
              <w:spacing w:after="0" w:line="240" w:lineRule="auto"/>
              <w:rPr>
                <w:rFonts w:ascii="Arial" w:hAnsi="Arial" w:cs="Arial"/>
                <w:b/>
                <w:bCs/>
                <w:sz w:val="24"/>
                <w:szCs w:val="24"/>
              </w:rPr>
            </w:pPr>
            <w:r w:rsidRPr="004A7850">
              <w:rPr>
                <w:rFonts w:ascii="Arial" w:hAnsi="Arial" w:cs="Arial"/>
                <w:b/>
                <w:bCs/>
                <w:sz w:val="24"/>
                <w:szCs w:val="24"/>
              </w:rPr>
              <w:t xml:space="preserve">Please provide a brief description of your agency, including your service area and services provided (suggested word count: 50-100 words): </w:t>
            </w:r>
          </w:p>
        </w:tc>
      </w:tr>
      <w:tr w:rsidR="00DC266C" w:rsidRPr="004A7850" w14:paraId="7EF9C7E7" w14:textId="77777777" w:rsidTr="00045612">
        <w:tc>
          <w:tcPr>
            <w:tcW w:w="10300" w:type="dxa"/>
          </w:tcPr>
          <w:p w14:paraId="753EA2D5" w14:textId="429DFDDB" w:rsidR="00DC266C" w:rsidRPr="004A7850" w:rsidRDefault="00DC266C" w:rsidP="00045612">
            <w:pPr>
              <w:rPr>
                <w:rFonts w:ascii="Arial" w:hAnsi="Arial" w:cs="Arial"/>
                <w:sz w:val="24"/>
                <w:szCs w:val="24"/>
              </w:rPr>
            </w:pPr>
          </w:p>
        </w:tc>
      </w:tr>
      <w:tr w:rsidR="00A17335" w:rsidRPr="004A7850" w14:paraId="084A5E9B" w14:textId="77777777" w:rsidTr="00A17335">
        <w:tc>
          <w:tcPr>
            <w:tcW w:w="10300" w:type="dxa"/>
            <w:shd w:val="clear" w:color="auto" w:fill="D9D9D9" w:themeFill="background1" w:themeFillShade="D9"/>
          </w:tcPr>
          <w:p w14:paraId="25069337" w14:textId="56AE034E" w:rsidR="00A17335" w:rsidRPr="004A7850" w:rsidRDefault="00A17335" w:rsidP="00A17335">
            <w:pPr>
              <w:pStyle w:val="ListParagraph"/>
              <w:numPr>
                <w:ilvl w:val="0"/>
                <w:numId w:val="9"/>
              </w:numPr>
              <w:spacing w:after="0" w:line="240" w:lineRule="auto"/>
              <w:rPr>
                <w:rFonts w:ascii="Arial" w:hAnsi="Arial" w:cs="Arial"/>
                <w:b/>
                <w:bCs/>
                <w:sz w:val="24"/>
                <w:szCs w:val="24"/>
              </w:rPr>
            </w:pPr>
            <w:r w:rsidRPr="004A7850">
              <w:rPr>
                <w:rFonts w:ascii="Arial" w:hAnsi="Arial" w:cs="Arial"/>
                <w:b/>
                <w:bCs/>
                <w:sz w:val="24"/>
                <w:szCs w:val="24"/>
              </w:rPr>
              <w:t xml:space="preserve">Does current staff at your agency have experience administering HUD CoC funds or similar funding streams within the past 5 years? </w:t>
            </w:r>
          </w:p>
        </w:tc>
      </w:tr>
      <w:tr w:rsidR="00A17335" w:rsidRPr="004A7850" w14:paraId="340E0B9D" w14:textId="77777777" w:rsidTr="00045612">
        <w:tc>
          <w:tcPr>
            <w:tcW w:w="10300" w:type="dxa"/>
          </w:tcPr>
          <w:p w14:paraId="753CAEE2" w14:textId="63CE59BE" w:rsidR="00A17335" w:rsidRPr="004A7850" w:rsidRDefault="00000000" w:rsidP="004A7850">
            <w:pPr>
              <w:pStyle w:val="ListParagraph"/>
              <w:spacing w:before="240" w:line="240" w:lineRule="auto"/>
              <w:rPr>
                <w:rFonts w:ascii="Arial" w:hAnsi="Arial" w:cs="Arial"/>
                <w:sz w:val="24"/>
                <w:szCs w:val="24"/>
              </w:rPr>
            </w:pPr>
            <w:sdt>
              <w:sdtPr>
                <w:rPr>
                  <w:rFonts w:ascii="Arial" w:hAnsi="Arial" w:cs="Arial"/>
                  <w:sz w:val="24"/>
                  <w:szCs w:val="24"/>
                </w:rPr>
                <w:id w:val="1187716427"/>
                <w14:checkbox>
                  <w14:checked w14:val="0"/>
                  <w14:checkedState w14:val="2612" w14:font="MS Gothic"/>
                  <w14:uncheckedState w14:val="2610" w14:font="MS Gothic"/>
                </w14:checkbox>
              </w:sdtPr>
              <w:sdtContent>
                <w:r w:rsidR="00A17335" w:rsidRPr="004A7850">
                  <w:rPr>
                    <w:rFonts w:ascii="Segoe UI Symbol" w:eastAsia="MS Gothic" w:hAnsi="Segoe UI Symbol" w:cs="Segoe UI Symbol"/>
                    <w:sz w:val="24"/>
                    <w:szCs w:val="24"/>
                  </w:rPr>
                  <w:t>☐</w:t>
                </w:r>
              </w:sdtContent>
            </w:sdt>
            <w:r w:rsidR="00A17335" w:rsidRPr="004A7850">
              <w:rPr>
                <w:rFonts w:ascii="Arial" w:hAnsi="Arial" w:cs="Arial"/>
                <w:sz w:val="24"/>
                <w:szCs w:val="24"/>
              </w:rPr>
              <w:t xml:space="preserve"> Yes                     </w:t>
            </w:r>
            <w:sdt>
              <w:sdtPr>
                <w:rPr>
                  <w:rFonts w:ascii="Arial" w:hAnsi="Arial" w:cs="Arial"/>
                  <w:sz w:val="24"/>
                  <w:szCs w:val="24"/>
                </w:rPr>
                <w:id w:val="1363021114"/>
                <w14:checkbox>
                  <w14:checked w14:val="0"/>
                  <w14:checkedState w14:val="2612" w14:font="MS Gothic"/>
                  <w14:uncheckedState w14:val="2610" w14:font="MS Gothic"/>
                </w14:checkbox>
              </w:sdtPr>
              <w:sdtContent>
                <w:r w:rsidR="00A17335" w:rsidRPr="004A7850">
                  <w:rPr>
                    <w:rFonts w:ascii="Segoe UI Symbol" w:eastAsia="MS Gothic" w:hAnsi="Segoe UI Symbol" w:cs="Segoe UI Symbol"/>
                    <w:sz w:val="24"/>
                    <w:szCs w:val="24"/>
                  </w:rPr>
                  <w:t>☐</w:t>
                </w:r>
              </w:sdtContent>
            </w:sdt>
            <w:r w:rsidR="00A17335" w:rsidRPr="004A7850">
              <w:rPr>
                <w:rFonts w:ascii="Arial" w:hAnsi="Arial" w:cs="Arial"/>
                <w:sz w:val="24"/>
                <w:szCs w:val="24"/>
              </w:rPr>
              <w:t xml:space="preserve">  No</w:t>
            </w:r>
          </w:p>
        </w:tc>
      </w:tr>
      <w:tr w:rsidR="00A17335" w:rsidRPr="004A7850" w14:paraId="1FBEB011" w14:textId="77777777" w:rsidTr="00A17335">
        <w:tc>
          <w:tcPr>
            <w:tcW w:w="10300" w:type="dxa"/>
            <w:shd w:val="clear" w:color="auto" w:fill="D0CECE" w:themeFill="background2" w:themeFillShade="E6"/>
          </w:tcPr>
          <w:p w14:paraId="45B083D7" w14:textId="0AC8DB16" w:rsidR="00A17335" w:rsidRPr="004A7850" w:rsidRDefault="00A17335" w:rsidP="00A17335">
            <w:pPr>
              <w:pStyle w:val="ListParagraph"/>
              <w:spacing w:after="0" w:line="240" w:lineRule="auto"/>
              <w:rPr>
                <w:rFonts w:ascii="Arial" w:hAnsi="Arial" w:cs="Arial"/>
                <w:b/>
                <w:bCs/>
                <w:sz w:val="24"/>
                <w:szCs w:val="24"/>
              </w:rPr>
            </w:pPr>
            <w:r w:rsidRPr="004A7850">
              <w:rPr>
                <w:rFonts w:ascii="Arial" w:hAnsi="Arial" w:cs="Arial"/>
                <w:b/>
                <w:bCs/>
                <w:sz w:val="24"/>
                <w:szCs w:val="24"/>
              </w:rPr>
              <w:t xml:space="preserve">2A) If yes, please provide a brief explanation below (i.e. specific funding sources): </w:t>
            </w:r>
          </w:p>
        </w:tc>
      </w:tr>
      <w:tr w:rsidR="00A17335" w:rsidRPr="004A7850" w14:paraId="3C3B68C5" w14:textId="77777777" w:rsidTr="00A17335">
        <w:tc>
          <w:tcPr>
            <w:tcW w:w="10300" w:type="dxa"/>
            <w:shd w:val="clear" w:color="auto" w:fill="FFFFFF" w:themeFill="background1"/>
          </w:tcPr>
          <w:p w14:paraId="1FFE1000" w14:textId="77777777" w:rsidR="00A17335" w:rsidRDefault="00A17335" w:rsidP="00E30028">
            <w:pPr>
              <w:rPr>
                <w:rFonts w:ascii="Arial" w:hAnsi="Arial" w:cs="Arial"/>
                <w:sz w:val="24"/>
                <w:szCs w:val="24"/>
              </w:rPr>
            </w:pPr>
          </w:p>
          <w:p w14:paraId="606CB205" w14:textId="77777777" w:rsidR="004A7850" w:rsidRPr="004A7850" w:rsidRDefault="004A7850" w:rsidP="00E30028">
            <w:pPr>
              <w:rPr>
                <w:rFonts w:ascii="Arial" w:hAnsi="Arial" w:cs="Arial"/>
                <w:sz w:val="24"/>
                <w:szCs w:val="24"/>
              </w:rPr>
            </w:pPr>
          </w:p>
          <w:p w14:paraId="5998211E" w14:textId="53F8FD3A" w:rsidR="00E419CF" w:rsidRPr="004A7850" w:rsidRDefault="00E419CF" w:rsidP="00E30028">
            <w:pPr>
              <w:rPr>
                <w:rFonts w:ascii="Arial" w:hAnsi="Arial" w:cs="Arial"/>
                <w:sz w:val="24"/>
                <w:szCs w:val="24"/>
              </w:rPr>
            </w:pPr>
          </w:p>
        </w:tc>
      </w:tr>
      <w:tr w:rsidR="00205E56" w:rsidRPr="004A7850" w14:paraId="500D1DAB" w14:textId="77777777" w:rsidTr="00205E56">
        <w:tc>
          <w:tcPr>
            <w:tcW w:w="10300" w:type="dxa"/>
            <w:shd w:val="clear" w:color="auto" w:fill="D9D9D9" w:themeFill="background1" w:themeFillShade="D9"/>
          </w:tcPr>
          <w:p w14:paraId="693FCFA0" w14:textId="6AB835B6" w:rsidR="00205E56" w:rsidRPr="004A7850" w:rsidRDefault="00205E56" w:rsidP="00205E56">
            <w:pPr>
              <w:pStyle w:val="ListParagraph"/>
              <w:numPr>
                <w:ilvl w:val="0"/>
                <w:numId w:val="9"/>
              </w:numPr>
              <w:spacing w:after="0" w:line="240" w:lineRule="auto"/>
              <w:rPr>
                <w:rFonts w:ascii="Arial" w:hAnsi="Arial" w:cs="Arial"/>
                <w:b/>
                <w:bCs/>
                <w:sz w:val="24"/>
                <w:szCs w:val="24"/>
              </w:rPr>
            </w:pPr>
            <w:bookmarkStart w:id="0" w:name="_Hlk165552680"/>
            <w:r w:rsidRPr="004A7850">
              <w:rPr>
                <w:rFonts w:ascii="Arial" w:hAnsi="Arial" w:cs="Arial"/>
                <w:b/>
                <w:bCs/>
                <w:sz w:val="24"/>
                <w:szCs w:val="24"/>
              </w:rPr>
              <w:t xml:space="preserve">If your agency has operated a CoC program in the past 5 years, did the program have unspent funds during any grant period? If yes, explain. </w:t>
            </w:r>
            <w:bookmarkEnd w:id="0"/>
          </w:p>
        </w:tc>
      </w:tr>
      <w:tr w:rsidR="00205E56" w:rsidRPr="004A7850" w14:paraId="6B8FE8F9" w14:textId="77777777" w:rsidTr="00A17335">
        <w:tc>
          <w:tcPr>
            <w:tcW w:w="10300" w:type="dxa"/>
            <w:shd w:val="clear" w:color="auto" w:fill="FFFFFF" w:themeFill="background1"/>
          </w:tcPr>
          <w:p w14:paraId="367476DE" w14:textId="77777777" w:rsidR="00E419CF" w:rsidRDefault="00E419CF" w:rsidP="00205E56">
            <w:pPr>
              <w:rPr>
                <w:rFonts w:ascii="Arial" w:hAnsi="Arial" w:cs="Arial"/>
                <w:sz w:val="24"/>
                <w:szCs w:val="24"/>
              </w:rPr>
            </w:pPr>
          </w:p>
          <w:p w14:paraId="1C0E4C40" w14:textId="77777777" w:rsidR="004A7850" w:rsidRPr="004A7850" w:rsidRDefault="004A7850" w:rsidP="00205E56">
            <w:pPr>
              <w:rPr>
                <w:rFonts w:ascii="Arial" w:hAnsi="Arial" w:cs="Arial"/>
                <w:sz w:val="24"/>
                <w:szCs w:val="24"/>
              </w:rPr>
            </w:pPr>
          </w:p>
        </w:tc>
      </w:tr>
    </w:tbl>
    <w:p w14:paraId="1F623D1C" w14:textId="77777777" w:rsidR="00A17335" w:rsidRPr="004A7850" w:rsidRDefault="00A17335">
      <w:pPr>
        <w:rPr>
          <w:rFonts w:ascii="Arial" w:hAnsi="Arial" w:cs="Arial"/>
        </w:rPr>
      </w:pPr>
    </w:p>
    <w:p w14:paraId="6AE1D2A3" w14:textId="217E0B05" w:rsidR="0074178E" w:rsidRPr="004A7850" w:rsidRDefault="00747CF5" w:rsidP="00E30028">
      <w:pPr>
        <w:pStyle w:val="Heading2"/>
        <w:rPr>
          <w:rFonts w:ascii="Arial" w:hAnsi="Arial" w:cs="Arial"/>
        </w:rPr>
      </w:pPr>
      <w:r w:rsidRPr="004A7850">
        <w:rPr>
          <w:rFonts w:ascii="Arial" w:hAnsi="Arial" w:cs="Arial"/>
        </w:rPr>
        <w:t>Project Information</w:t>
      </w:r>
      <w:r w:rsidR="00116855" w:rsidRPr="004A7850">
        <w:rPr>
          <w:rFonts w:ascii="Arial" w:hAnsi="Arial" w:cs="Arial"/>
        </w:rPr>
        <w:t>:</w:t>
      </w:r>
    </w:p>
    <w:tbl>
      <w:tblPr>
        <w:tblStyle w:val="TableGrid"/>
        <w:tblW w:w="0" w:type="auto"/>
        <w:tblLook w:val="04A0" w:firstRow="1" w:lastRow="0" w:firstColumn="1" w:lastColumn="0" w:noHBand="0" w:noVBand="1"/>
      </w:tblPr>
      <w:tblGrid>
        <w:gridCol w:w="9350"/>
      </w:tblGrid>
      <w:tr w:rsidR="00BD7433" w:rsidRPr="004A7850" w14:paraId="6C44B22A" w14:textId="77777777" w:rsidTr="00BD7433">
        <w:tc>
          <w:tcPr>
            <w:tcW w:w="9350" w:type="dxa"/>
            <w:shd w:val="clear" w:color="auto" w:fill="E7E6E6" w:themeFill="background2"/>
          </w:tcPr>
          <w:p w14:paraId="6A80DA54" w14:textId="268F86ED" w:rsidR="00BD7433" w:rsidRPr="004A7850" w:rsidRDefault="00BD7433" w:rsidP="00BD7433">
            <w:pPr>
              <w:pStyle w:val="ListParagraph"/>
              <w:numPr>
                <w:ilvl w:val="0"/>
                <w:numId w:val="9"/>
              </w:numPr>
              <w:spacing w:after="0" w:line="240" w:lineRule="auto"/>
              <w:rPr>
                <w:rFonts w:ascii="Arial" w:hAnsi="Arial" w:cs="Arial"/>
                <w:b/>
                <w:bCs/>
                <w:sz w:val="24"/>
                <w:szCs w:val="24"/>
              </w:rPr>
            </w:pPr>
            <w:r w:rsidRPr="004A7850">
              <w:rPr>
                <w:rFonts w:ascii="Arial" w:hAnsi="Arial" w:cs="Arial"/>
                <w:b/>
                <w:bCs/>
                <w:sz w:val="24"/>
                <w:szCs w:val="24"/>
              </w:rPr>
              <w:t xml:space="preserve">Please select the Project Type you are applying for: </w:t>
            </w:r>
          </w:p>
        </w:tc>
      </w:tr>
      <w:tr w:rsidR="00BD7433" w:rsidRPr="004A7850" w14:paraId="04F3CADF" w14:textId="77777777" w:rsidTr="00BD7433">
        <w:tc>
          <w:tcPr>
            <w:tcW w:w="9350" w:type="dxa"/>
            <w:shd w:val="clear" w:color="auto" w:fill="FFFFFF" w:themeFill="background1"/>
          </w:tcPr>
          <w:p w14:paraId="51AAB992" w14:textId="5757CE6C" w:rsidR="00BD7433" w:rsidRPr="004A7850" w:rsidRDefault="00000000" w:rsidP="00BD7433">
            <w:pPr>
              <w:rPr>
                <w:rFonts w:ascii="Arial" w:hAnsi="Arial" w:cs="Arial"/>
                <w:sz w:val="24"/>
                <w:szCs w:val="24"/>
              </w:rPr>
            </w:pPr>
            <w:sdt>
              <w:sdtPr>
                <w:rPr>
                  <w:rFonts w:ascii="Arial" w:hAnsi="Arial" w:cs="Arial"/>
                  <w:sz w:val="24"/>
                  <w:szCs w:val="24"/>
                </w:rPr>
                <w:id w:val="1666285927"/>
                <w14:checkbox>
                  <w14:checked w14:val="0"/>
                  <w14:checkedState w14:val="2612" w14:font="MS Gothic"/>
                  <w14:uncheckedState w14:val="2610" w14:font="MS Gothic"/>
                </w14:checkbox>
              </w:sdtPr>
              <w:sdtContent>
                <w:r w:rsidR="00BD7433" w:rsidRPr="004A7850">
                  <w:rPr>
                    <w:rFonts w:ascii="Segoe UI Symbol" w:eastAsia="MS Gothic" w:hAnsi="Segoe UI Symbol" w:cs="Segoe UI Symbol"/>
                    <w:sz w:val="24"/>
                    <w:szCs w:val="24"/>
                  </w:rPr>
                  <w:t>☐</w:t>
                </w:r>
              </w:sdtContent>
            </w:sdt>
            <w:r w:rsidR="00BD7433" w:rsidRPr="004A7850">
              <w:rPr>
                <w:rFonts w:ascii="Arial" w:hAnsi="Arial" w:cs="Arial"/>
                <w:sz w:val="24"/>
                <w:szCs w:val="24"/>
              </w:rPr>
              <w:t xml:space="preserve"> Permanent Supportive Housing (PSH)</w:t>
            </w:r>
          </w:p>
          <w:p w14:paraId="1D9DF43A" w14:textId="77777777" w:rsidR="00BD7433" w:rsidRPr="004A7850" w:rsidRDefault="00000000" w:rsidP="00BD7433">
            <w:pPr>
              <w:rPr>
                <w:rFonts w:ascii="Arial" w:hAnsi="Arial" w:cs="Arial"/>
                <w:sz w:val="24"/>
                <w:szCs w:val="24"/>
              </w:rPr>
            </w:pPr>
            <w:sdt>
              <w:sdtPr>
                <w:rPr>
                  <w:rFonts w:ascii="Arial" w:hAnsi="Arial" w:cs="Arial"/>
                  <w:sz w:val="24"/>
                  <w:szCs w:val="24"/>
                </w:rPr>
                <w:id w:val="76017270"/>
                <w14:checkbox>
                  <w14:checked w14:val="0"/>
                  <w14:checkedState w14:val="2612" w14:font="MS Gothic"/>
                  <w14:uncheckedState w14:val="2610" w14:font="MS Gothic"/>
                </w14:checkbox>
              </w:sdtPr>
              <w:sdtContent>
                <w:r w:rsidR="00BD7433" w:rsidRPr="004A7850">
                  <w:rPr>
                    <w:rFonts w:ascii="Segoe UI Symbol" w:eastAsia="MS Gothic" w:hAnsi="Segoe UI Symbol" w:cs="Segoe UI Symbol"/>
                    <w:sz w:val="24"/>
                    <w:szCs w:val="24"/>
                  </w:rPr>
                  <w:t>☐</w:t>
                </w:r>
              </w:sdtContent>
            </w:sdt>
            <w:r w:rsidR="00BD7433" w:rsidRPr="004A7850">
              <w:rPr>
                <w:rFonts w:ascii="Arial" w:hAnsi="Arial" w:cs="Arial"/>
                <w:sz w:val="24"/>
                <w:szCs w:val="24"/>
              </w:rPr>
              <w:t xml:space="preserve"> Rapid Rehousing (RRH)</w:t>
            </w:r>
          </w:p>
          <w:p w14:paraId="37DBC3D0" w14:textId="21C2E423" w:rsidR="00BD7433" w:rsidRPr="004A7850" w:rsidRDefault="00000000" w:rsidP="00BD7433">
            <w:pPr>
              <w:rPr>
                <w:rFonts w:ascii="Arial" w:hAnsi="Arial" w:cs="Arial"/>
                <w:sz w:val="24"/>
                <w:szCs w:val="24"/>
              </w:rPr>
            </w:pPr>
            <w:sdt>
              <w:sdtPr>
                <w:rPr>
                  <w:rFonts w:ascii="Arial" w:hAnsi="Arial" w:cs="Arial"/>
                  <w:sz w:val="24"/>
                  <w:szCs w:val="24"/>
                </w:rPr>
                <w:id w:val="-798679864"/>
                <w14:checkbox>
                  <w14:checked w14:val="0"/>
                  <w14:checkedState w14:val="2612" w14:font="MS Gothic"/>
                  <w14:uncheckedState w14:val="2610" w14:font="MS Gothic"/>
                </w14:checkbox>
              </w:sdtPr>
              <w:sdtContent>
                <w:r w:rsidR="00BD7433" w:rsidRPr="004A7850">
                  <w:rPr>
                    <w:rFonts w:ascii="Segoe UI Symbol" w:eastAsia="MS Gothic" w:hAnsi="Segoe UI Symbol" w:cs="Segoe UI Symbol"/>
                    <w:sz w:val="24"/>
                    <w:szCs w:val="24"/>
                  </w:rPr>
                  <w:t>☐</w:t>
                </w:r>
              </w:sdtContent>
            </w:sdt>
            <w:r w:rsidR="00BD7433" w:rsidRPr="004A7850">
              <w:rPr>
                <w:rFonts w:ascii="Arial" w:hAnsi="Arial" w:cs="Arial"/>
                <w:sz w:val="24"/>
                <w:szCs w:val="24"/>
              </w:rPr>
              <w:t xml:space="preserve"> Transitional Housing (TH) </w:t>
            </w:r>
          </w:p>
        </w:tc>
      </w:tr>
      <w:tr w:rsidR="00BD7433" w:rsidRPr="004A7850" w14:paraId="7C456948" w14:textId="77777777" w:rsidTr="00BD7433">
        <w:tc>
          <w:tcPr>
            <w:tcW w:w="9350" w:type="dxa"/>
            <w:shd w:val="clear" w:color="auto" w:fill="E7E6E6" w:themeFill="background2"/>
          </w:tcPr>
          <w:p w14:paraId="50342A3E" w14:textId="2A1AD807" w:rsidR="00BD7433" w:rsidRPr="004A7850" w:rsidRDefault="00BD7433" w:rsidP="00BD7433">
            <w:pPr>
              <w:pStyle w:val="ListParagraph"/>
              <w:numPr>
                <w:ilvl w:val="0"/>
                <w:numId w:val="9"/>
              </w:numPr>
              <w:spacing w:after="0" w:line="240" w:lineRule="auto"/>
              <w:rPr>
                <w:rFonts w:ascii="Arial" w:hAnsi="Arial" w:cs="Arial"/>
                <w:b/>
                <w:bCs/>
                <w:sz w:val="24"/>
                <w:szCs w:val="24"/>
              </w:rPr>
            </w:pPr>
            <w:r w:rsidRPr="004A7850">
              <w:rPr>
                <w:rFonts w:ascii="Arial" w:hAnsi="Arial" w:cs="Arial"/>
                <w:b/>
                <w:bCs/>
                <w:sz w:val="24"/>
                <w:szCs w:val="24"/>
              </w:rPr>
              <w:t xml:space="preserve">Please provide a description of your proposed project (suggested word count: 100-250 words): </w:t>
            </w:r>
          </w:p>
        </w:tc>
      </w:tr>
      <w:tr w:rsidR="00BD7433" w:rsidRPr="004A7850" w14:paraId="36CAFB32" w14:textId="77777777" w:rsidTr="00BD7433">
        <w:tc>
          <w:tcPr>
            <w:tcW w:w="9350" w:type="dxa"/>
          </w:tcPr>
          <w:p w14:paraId="22AB24E1" w14:textId="77777777" w:rsidR="00BD7433" w:rsidRPr="004A7850" w:rsidRDefault="00BD7433" w:rsidP="00BD7433">
            <w:pPr>
              <w:rPr>
                <w:rFonts w:ascii="Arial" w:hAnsi="Arial" w:cs="Arial"/>
                <w:sz w:val="24"/>
                <w:szCs w:val="24"/>
              </w:rPr>
            </w:pPr>
          </w:p>
          <w:p w14:paraId="2201B6B5" w14:textId="5709811D" w:rsidR="00BD7433" w:rsidRPr="004A7850" w:rsidRDefault="00BD7433" w:rsidP="00BD7433">
            <w:pPr>
              <w:rPr>
                <w:rFonts w:ascii="Arial" w:hAnsi="Arial" w:cs="Arial"/>
                <w:sz w:val="24"/>
                <w:szCs w:val="24"/>
              </w:rPr>
            </w:pPr>
          </w:p>
        </w:tc>
      </w:tr>
      <w:tr w:rsidR="00BD7433" w:rsidRPr="004A7850" w14:paraId="1BDE86A9" w14:textId="77777777" w:rsidTr="00BD7433">
        <w:tc>
          <w:tcPr>
            <w:tcW w:w="9350" w:type="dxa"/>
            <w:shd w:val="clear" w:color="auto" w:fill="E7E6E6" w:themeFill="background2"/>
          </w:tcPr>
          <w:p w14:paraId="241384E8" w14:textId="42FDE171" w:rsidR="00BD7433" w:rsidRPr="004A7850" w:rsidRDefault="00BD7433" w:rsidP="00BD7433">
            <w:pPr>
              <w:pStyle w:val="ListParagraph"/>
              <w:numPr>
                <w:ilvl w:val="0"/>
                <w:numId w:val="9"/>
              </w:numPr>
              <w:spacing w:after="0" w:line="240" w:lineRule="auto"/>
              <w:rPr>
                <w:rFonts w:ascii="Arial" w:hAnsi="Arial" w:cs="Arial"/>
                <w:b/>
                <w:bCs/>
                <w:sz w:val="24"/>
                <w:szCs w:val="24"/>
              </w:rPr>
            </w:pPr>
            <w:r w:rsidRPr="004A7850">
              <w:rPr>
                <w:rFonts w:ascii="Arial" w:hAnsi="Arial" w:cs="Arial"/>
                <w:b/>
                <w:bCs/>
                <w:sz w:val="24"/>
                <w:szCs w:val="24"/>
              </w:rPr>
              <w:t xml:space="preserve">Please describe how this project will meet the needs of the community (suggested word count: 100-250 words): </w:t>
            </w:r>
          </w:p>
        </w:tc>
      </w:tr>
      <w:tr w:rsidR="00BD7433" w:rsidRPr="004A7850" w14:paraId="2E9F5F2F" w14:textId="77777777" w:rsidTr="00BD7433">
        <w:tc>
          <w:tcPr>
            <w:tcW w:w="9350" w:type="dxa"/>
          </w:tcPr>
          <w:p w14:paraId="520E35DE" w14:textId="77777777" w:rsidR="00BD7433" w:rsidRPr="004A7850" w:rsidRDefault="00BD7433" w:rsidP="00BD7433">
            <w:pPr>
              <w:rPr>
                <w:rFonts w:ascii="Arial" w:hAnsi="Arial" w:cs="Arial"/>
                <w:sz w:val="24"/>
                <w:szCs w:val="24"/>
              </w:rPr>
            </w:pPr>
          </w:p>
          <w:p w14:paraId="4181E0F1" w14:textId="1AB2A26F" w:rsidR="00BD7433" w:rsidRPr="004A7850" w:rsidRDefault="00BD7433" w:rsidP="00BD7433">
            <w:pPr>
              <w:rPr>
                <w:rFonts w:ascii="Arial" w:hAnsi="Arial" w:cs="Arial"/>
                <w:sz w:val="24"/>
                <w:szCs w:val="24"/>
              </w:rPr>
            </w:pPr>
          </w:p>
        </w:tc>
      </w:tr>
    </w:tbl>
    <w:p w14:paraId="3FE1C89A" w14:textId="0B96FA98" w:rsidR="00E409FC" w:rsidRPr="004A7850" w:rsidRDefault="00E409FC">
      <w:pPr>
        <w:rPr>
          <w:rFonts w:ascii="Arial" w:eastAsia="Times New Roman" w:hAnsi="Arial" w:cs="Arial"/>
          <w:color w:val="000000"/>
          <w:sz w:val="20"/>
        </w:rPr>
      </w:pPr>
    </w:p>
    <w:p w14:paraId="6702A22E" w14:textId="19A0FC0F" w:rsidR="007279AF" w:rsidRPr="004A7850" w:rsidRDefault="00BD7433" w:rsidP="004A7850">
      <w:pPr>
        <w:pStyle w:val="Heading2"/>
        <w:rPr>
          <w:rFonts w:ascii="Arial" w:eastAsia="Times New Roman" w:hAnsi="Arial" w:cs="Arial"/>
        </w:rPr>
      </w:pPr>
      <w:r w:rsidRPr="004A7850">
        <w:rPr>
          <w:rFonts w:ascii="Arial" w:eastAsia="Times New Roman" w:hAnsi="Arial" w:cs="Arial"/>
        </w:rPr>
        <w:lastRenderedPageBreak/>
        <w:t xml:space="preserve">CoC Priorities: </w:t>
      </w:r>
    </w:p>
    <w:tbl>
      <w:tblPr>
        <w:tblStyle w:val="TableGrid"/>
        <w:tblW w:w="0" w:type="auto"/>
        <w:tblLook w:val="04A0" w:firstRow="1" w:lastRow="0" w:firstColumn="1" w:lastColumn="0" w:noHBand="0" w:noVBand="1"/>
      </w:tblPr>
      <w:tblGrid>
        <w:gridCol w:w="9350"/>
      </w:tblGrid>
      <w:tr w:rsidR="00DF4FAE" w:rsidRPr="004A7850" w14:paraId="3B6042CB" w14:textId="77777777" w:rsidTr="00DF4FAE">
        <w:tc>
          <w:tcPr>
            <w:tcW w:w="9350" w:type="dxa"/>
            <w:shd w:val="clear" w:color="auto" w:fill="E7E6E6" w:themeFill="background2"/>
          </w:tcPr>
          <w:p w14:paraId="4D0E5F06" w14:textId="2D0634CD" w:rsidR="00DF4FAE" w:rsidRPr="004A7850" w:rsidRDefault="00DF4FAE" w:rsidP="00AB7287">
            <w:pPr>
              <w:pStyle w:val="ListParagraph"/>
              <w:numPr>
                <w:ilvl w:val="0"/>
                <w:numId w:val="9"/>
              </w:numPr>
              <w:spacing w:after="0" w:line="240" w:lineRule="auto"/>
              <w:rPr>
                <w:rFonts w:ascii="Arial" w:hAnsi="Arial" w:cs="Arial"/>
                <w:b/>
                <w:bCs/>
                <w:sz w:val="24"/>
                <w:szCs w:val="24"/>
              </w:rPr>
            </w:pPr>
            <w:r w:rsidRPr="004A7850">
              <w:rPr>
                <w:rFonts w:ascii="Arial" w:hAnsi="Arial" w:cs="Arial"/>
                <w:b/>
                <w:bCs/>
                <w:sz w:val="24"/>
                <w:szCs w:val="24"/>
              </w:rPr>
              <w:t>Describe the specific plan to coordinate and integrate with other mainstream health, social services, and employment programs for which program participants may be eligible.</w:t>
            </w:r>
          </w:p>
        </w:tc>
      </w:tr>
      <w:tr w:rsidR="00DF4FAE" w:rsidRPr="004A7850" w14:paraId="05075A2B" w14:textId="77777777" w:rsidTr="00DF4FAE">
        <w:tc>
          <w:tcPr>
            <w:tcW w:w="9350" w:type="dxa"/>
            <w:shd w:val="clear" w:color="auto" w:fill="E7E6E6" w:themeFill="background2"/>
          </w:tcPr>
          <w:p w14:paraId="6224690C" w14:textId="77777777" w:rsidR="00DF4FAE" w:rsidRPr="004A7850" w:rsidRDefault="00DF4FAE" w:rsidP="00DF4FAE">
            <w:pPr>
              <w:rPr>
                <w:rFonts w:ascii="Arial" w:hAnsi="Arial" w:cs="Arial"/>
                <w:i/>
                <w:iCs/>
                <w:sz w:val="22"/>
                <w:szCs w:val="22"/>
              </w:rPr>
            </w:pPr>
            <w:r w:rsidRPr="004A7850">
              <w:rPr>
                <w:rFonts w:ascii="Arial" w:hAnsi="Arial" w:cs="Arial"/>
                <w:i/>
                <w:iCs/>
                <w:sz w:val="22"/>
                <w:szCs w:val="22"/>
              </w:rPr>
              <w:t xml:space="preserve">Describe how this project will help program participants obtain the benefits for which they are eligible. Additionally, if you coordinate with other partners, include their role in meeting this criterion. The description should include: </w:t>
            </w:r>
          </w:p>
          <w:p w14:paraId="29DEE3A0" w14:textId="77777777" w:rsidR="00DF4FAE" w:rsidRPr="004A7850" w:rsidRDefault="00DF4FAE" w:rsidP="00DF4FAE">
            <w:pPr>
              <w:pStyle w:val="ListParagraph"/>
              <w:numPr>
                <w:ilvl w:val="0"/>
                <w:numId w:val="17"/>
              </w:numPr>
              <w:spacing w:after="0" w:line="240" w:lineRule="auto"/>
              <w:rPr>
                <w:rFonts w:ascii="Arial" w:hAnsi="Arial" w:cs="Arial"/>
                <w:i/>
                <w:iCs/>
                <w:sz w:val="22"/>
                <w:szCs w:val="22"/>
              </w:rPr>
            </w:pPr>
            <w:r w:rsidRPr="004A7850">
              <w:rPr>
                <w:rFonts w:ascii="Arial" w:hAnsi="Arial" w:cs="Arial"/>
                <w:i/>
                <w:iCs/>
                <w:sz w:val="22"/>
                <w:szCs w:val="22"/>
              </w:rPr>
              <w:t xml:space="preserve">assisting program participants with obtaining and increasing employment income that will lead to successful exits from homelessness (e.g., local employment programs, job training opportunities, educational opportunities), </w:t>
            </w:r>
          </w:p>
          <w:p w14:paraId="66CF4B09" w14:textId="77777777" w:rsidR="00DF4FAE" w:rsidRPr="004A7850" w:rsidRDefault="00DF4FAE" w:rsidP="00DF4FAE">
            <w:pPr>
              <w:pStyle w:val="ListParagraph"/>
              <w:numPr>
                <w:ilvl w:val="0"/>
                <w:numId w:val="17"/>
              </w:numPr>
              <w:spacing w:after="0" w:line="240" w:lineRule="auto"/>
              <w:rPr>
                <w:rFonts w:ascii="Arial" w:hAnsi="Arial" w:cs="Arial"/>
                <w:i/>
                <w:iCs/>
                <w:sz w:val="22"/>
                <w:szCs w:val="22"/>
              </w:rPr>
            </w:pPr>
            <w:r w:rsidRPr="004A7850">
              <w:rPr>
                <w:rFonts w:ascii="Arial" w:hAnsi="Arial" w:cs="Arial"/>
                <w:i/>
                <w:iCs/>
                <w:sz w:val="22"/>
                <w:szCs w:val="22"/>
              </w:rPr>
              <w:t xml:space="preserve">the type of mainstream services you will assist program participants with obtaining to increase non-employment income (e.g., SSI, SSDI, Food Stamps, Veterans benefits), </w:t>
            </w:r>
          </w:p>
          <w:p w14:paraId="60E9D117" w14:textId="7F57D4F7" w:rsidR="00DF4FAE" w:rsidRPr="004A7850" w:rsidRDefault="00DF4FAE" w:rsidP="00DF4FAE">
            <w:pPr>
              <w:pStyle w:val="ListParagraph"/>
              <w:numPr>
                <w:ilvl w:val="0"/>
                <w:numId w:val="17"/>
              </w:numPr>
              <w:spacing w:after="0" w:line="240" w:lineRule="auto"/>
              <w:rPr>
                <w:rFonts w:ascii="Arial" w:hAnsi="Arial" w:cs="Arial"/>
                <w:sz w:val="22"/>
                <w:szCs w:val="22"/>
              </w:rPr>
            </w:pPr>
            <w:r w:rsidRPr="004A7850">
              <w:rPr>
                <w:rFonts w:ascii="Arial" w:hAnsi="Arial" w:cs="Arial"/>
                <w:i/>
                <w:iCs/>
                <w:sz w:val="22"/>
                <w:szCs w:val="22"/>
              </w:rPr>
              <w:t xml:space="preserve">the type of social services you will provide access and help program participants obtain (e.g., childcare, food assistance, TANF, early childhood education), and </w:t>
            </w:r>
            <w:r w:rsidRPr="004A7850">
              <w:rPr>
                <w:rFonts w:ascii="Arial" w:hAnsi="Arial" w:cs="Arial"/>
                <w:i/>
                <w:iCs/>
              </w:rPr>
              <w:t>access to healthcare benefits and resources (e.g., Medicaid, Medicare, healthcare for the homeless, FQHCs).</w:t>
            </w:r>
          </w:p>
        </w:tc>
      </w:tr>
      <w:tr w:rsidR="00DF4FAE" w:rsidRPr="004A7850" w14:paraId="22BB5514" w14:textId="77777777" w:rsidTr="00DF4FAE">
        <w:tc>
          <w:tcPr>
            <w:tcW w:w="9350" w:type="dxa"/>
            <w:shd w:val="clear" w:color="auto" w:fill="FFFFFF" w:themeFill="background1"/>
          </w:tcPr>
          <w:p w14:paraId="6360E7A1" w14:textId="77777777" w:rsidR="00DF4FAE" w:rsidRPr="004A7850" w:rsidRDefault="00DF4FAE" w:rsidP="00DF4FAE">
            <w:pPr>
              <w:rPr>
                <w:rFonts w:ascii="Arial" w:hAnsi="Arial" w:cs="Arial"/>
                <w:b/>
                <w:bCs/>
                <w:sz w:val="24"/>
                <w:szCs w:val="24"/>
              </w:rPr>
            </w:pPr>
          </w:p>
          <w:p w14:paraId="61751FF8" w14:textId="77777777" w:rsidR="00DF4FAE" w:rsidRPr="004A7850" w:rsidRDefault="00DF4FAE" w:rsidP="00DF4FAE">
            <w:pPr>
              <w:rPr>
                <w:rFonts w:ascii="Arial" w:hAnsi="Arial" w:cs="Arial"/>
                <w:b/>
                <w:bCs/>
                <w:sz w:val="24"/>
                <w:szCs w:val="24"/>
              </w:rPr>
            </w:pPr>
          </w:p>
          <w:p w14:paraId="25E0236A" w14:textId="77777777" w:rsidR="00DF4FAE" w:rsidRPr="004A7850" w:rsidRDefault="00DF4FAE" w:rsidP="00DF4FAE">
            <w:pPr>
              <w:rPr>
                <w:rFonts w:ascii="Arial" w:hAnsi="Arial" w:cs="Arial"/>
                <w:b/>
                <w:bCs/>
                <w:sz w:val="24"/>
                <w:szCs w:val="24"/>
              </w:rPr>
            </w:pPr>
          </w:p>
        </w:tc>
      </w:tr>
      <w:tr w:rsidR="00DF4FAE" w:rsidRPr="004A7850" w14:paraId="7D7F6FFD" w14:textId="77777777" w:rsidTr="00DF4FAE">
        <w:tc>
          <w:tcPr>
            <w:tcW w:w="9350" w:type="dxa"/>
            <w:shd w:val="clear" w:color="auto" w:fill="E7E6E6" w:themeFill="background2"/>
          </w:tcPr>
          <w:p w14:paraId="2CDB8B65" w14:textId="4BA24236" w:rsidR="00DF4FAE" w:rsidRPr="004A7850" w:rsidRDefault="00DF4FAE" w:rsidP="00AB7287">
            <w:pPr>
              <w:pStyle w:val="ListParagraph"/>
              <w:numPr>
                <w:ilvl w:val="0"/>
                <w:numId w:val="9"/>
              </w:numPr>
              <w:spacing w:after="0" w:line="240" w:lineRule="auto"/>
              <w:rPr>
                <w:rFonts w:ascii="Arial" w:hAnsi="Arial" w:cs="Arial"/>
                <w:b/>
                <w:bCs/>
                <w:sz w:val="24"/>
                <w:szCs w:val="24"/>
              </w:rPr>
            </w:pPr>
            <w:r w:rsidRPr="004A7850">
              <w:rPr>
                <w:rFonts w:ascii="Arial" w:hAnsi="Arial" w:cs="Arial"/>
                <w:b/>
                <w:bCs/>
                <w:sz w:val="24"/>
                <w:szCs w:val="24"/>
              </w:rPr>
              <w:t>What percentage of CoC-funded units</w:t>
            </w:r>
            <w:r w:rsidR="00AB7287" w:rsidRPr="004A7850">
              <w:rPr>
                <w:rFonts w:ascii="Arial" w:hAnsi="Arial" w:cs="Arial"/>
                <w:b/>
                <w:bCs/>
                <w:sz w:val="24"/>
                <w:szCs w:val="24"/>
              </w:rPr>
              <w:t xml:space="preserve"> or services</w:t>
            </w:r>
            <w:r w:rsidRPr="004A7850">
              <w:rPr>
                <w:rFonts w:ascii="Arial" w:hAnsi="Arial" w:cs="Arial"/>
                <w:b/>
                <w:bCs/>
                <w:sz w:val="24"/>
                <w:szCs w:val="24"/>
              </w:rPr>
              <w:t xml:space="preserve"> are designated to serve Veterans?</w:t>
            </w:r>
          </w:p>
        </w:tc>
      </w:tr>
      <w:tr w:rsidR="00DF4FAE" w:rsidRPr="004A7850" w14:paraId="175CA608" w14:textId="77777777" w:rsidTr="00DF4FAE">
        <w:tc>
          <w:tcPr>
            <w:tcW w:w="9350" w:type="dxa"/>
            <w:shd w:val="clear" w:color="auto" w:fill="FFFFFF" w:themeFill="background1"/>
          </w:tcPr>
          <w:p w14:paraId="0CBB2969" w14:textId="77777777" w:rsidR="00DF4FAE" w:rsidRPr="004A7850" w:rsidRDefault="00000000" w:rsidP="00DF4FAE">
            <w:pPr>
              <w:rPr>
                <w:rFonts w:ascii="Arial" w:hAnsi="Arial" w:cs="Arial"/>
                <w:sz w:val="24"/>
                <w:szCs w:val="24"/>
              </w:rPr>
            </w:pPr>
            <w:sdt>
              <w:sdtPr>
                <w:rPr>
                  <w:rFonts w:ascii="Arial" w:hAnsi="Arial" w:cs="Arial"/>
                  <w:sz w:val="24"/>
                  <w:szCs w:val="24"/>
                </w:rPr>
                <w:id w:val="876346226"/>
                <w14:checkbox>
                  <w14:checked w14:val="0"/>
                  <w14:checkedState w14:val="2612" w14:font="MS Gothic"/>
                  <w14:uncheckedState w14:val="2610" w14:font="MS Gothic"/>
                </w14:checkbox>
              </w:sdtPr>
              <w:sdtContent>
                <w:r w:rsidR="00DF4FAE" w:rsidRPr="004A7850">
                  <w:rPr>
                    <w:rFonts w:ascii="Segoe UI Symbol" w:eastAsia="MS Gothic" w:hAnsi="Segoe UI Symbol" w:cs="Segoe UI Symbol"/>
                    <w:sz w:val="24"/>
                    <w:szCs w:val="24"/>
                  </w:rPr>
                  <w:t>☐</w:t>
                </w:r>
              </w:sdtContent>
            </w:sdt>
            <w:r w:rsidR="00DF4FAE" w:rsidRPr="004A7850">
              <w:rPr>
                <w:rFonts w:ascii="Arial" w:hAnsi="Arial" w:cs="Arial"/>
                <w:sz w:val="24"/>
                <w:szCs w:val="24"/>
              </w:rPr>
              <w:t xml:space="preserve"> 50% or more of CoC-funded units or services are for Veterans. </w:t>
            </w:r>
          </w:p>
          <w:p w14:paraId="03305B38" w14:textId="77777777" w:rsidR="00DF4FAE" w:rsidRPr="004A7850" w:rsidRDefault="00000000" w:rsidP="00DF4FAE">
            <w:pPr>
              <w:rPr>
                <w:rFonts w:ascii="Arial" w:hAnsi="Arial" w:cs="Arial"/>
                <w:sz w:val="24"/>
                <w:szCs w:val="24"/>
              </w:rPr>
            </w:pPr>
            <w:sdt>
              <w:sdtPr>
                <w:rPr>
                  <w:rFonts w:ascii="Arial" w:hAnsi="Arial" w:cs="Arial"/>
                  <w:sz w:val="24"/>
                  <w:szCs w:val="24"/>
                </w:rPr>
                <w:id w:val="1589960024"/>
                <w14:checkbox>
                  <w14:checked w14:val="0"/>
                  <w14:checkedState w14:val="2612" w14:font="MS Gothic"/>
                  <w14:uncheckedState w14:val="2610" w14:font="MS Gothic"/>
                </w14:checkbox>
              </w:sdtPr>
              <w:sdtContent>
                <w:r w:rsidR="00DF4FAE" w:rsidRPr="004A7850">
                  <w:rPr>
                    <w:rFonts w:ascii="Segoe UI Symbol" w:eastAsia="MS Gothic" w:hAnsi="Segoe UI Symbol" w:cs="Segoe UI Symbol"/>
                    <w:sz w:val="24"/>
                    <w:szCs w:val="24"/>
                  </w:rPr>
                  <w:t>☐</w:t>
                </w:r>
              </w:sdtContent>
            </w:sdt>
            <w:r w:rsidR="00DF4FAE" w:rsidRPr="004A7850">
              <w:rPr>
                <w:rFonts w:ascii="Arial" w:hAnsi="Arial" w:cs="Arial"/>
                <w:sz w:val="24"/>
                <w:szCs w:val="24"/>
              </w:rPr>
              <w:t xml:space="preserve"> Less than 50% of CoC-funded units or services are for Veterans.</w:t>
            </w:r>
          </w:p>
          <w:p w14:paraId="793C3F7D" w14:textId="71281E0D" w:rsidR="00DF4FAE" w:rsidRPr="004A7850" w:rsidRDefault="00000000" w:rsidP="00DF4FAE">
            <w:pPr>
              <w:rPr>
                <w:rFonts w:ascii="Arial" w:hAnsi="Arial" w:cs="Arial"/>
                <w:b/>
                <w:bCs/>
                <w:sz w:val="24"/>
                <w:szCs w:val="24"/>
              </w:rPr>
            </w:pPr>
            <w:sdt>
              <w:sdtPr>
                <w:rPr>
                  <w:rFonts w:ascii="Arial" w:hAnsi="Arial" w:cs="Arial"/>
                  <w:sz w:val="24"/>
                  <w:szCs w:val="24"/>
                </w:rPr>
                <w:id w:val="-189075213"/>
                <w14:checkbox>
                  <w14:checked w14:val="0"/>
                  <w14:checkedState w14:val="2612" w14:font="MS Gothic"/>
                  <w14:uncheckedState w14:val="2610" w14:font="MS Gothic"/>
                </w14:checkbox>
              </w:sdtPr>
              <w:sdtContent>
                <w:r w:rsidR="00DF4FAE" w:rsidRPr="004A7850">
                  <w:rPr>
                    <w:rFonts w:ascii="Segoe UI Symbol" w:eastAsia="MS Gothic" w:hAnsi="Segoe UI Symbol" w:cs="Segoe UI Symbol"/>
                    <w:sz w:val="24"/>
                    <w:szCs w:val="24"/>
                  </w:rPr>
                  <w:t>☐</w:t>
                </w:r>
              </w:sdtContent>
            </w:sdt>
            <w:r w:rsidR="00DF4FAE" w:rsidRPr="004A7850">
              <w:rPr>
                <w:rFonts w:ascii="Arial" w:hAnsi="Arial" w:cs="Arial"/>
                <w:sz w:val="24"/>
                <w:szCs w:val="24"/>
              </w:rPr>
              <w:t xml:space="preserve"> Not applicable.</w:t>
            </w:r>
          </w:p>
        </w:tc>
      </w:tr>
      <w:tr w:rsidR="00DF4FAE" w:rsidRPr="004A7850" w14:paraId="65C0307C" w14:textId="77777777" w:rsidTr="00DF4FAE">
        <w:tc>
          <w:tcPr>
            <w:tcW w:w="9350" w:type="dxa"/>
            <w:shd w:val="clear" w:color="auto" w:fill="E7E6E6" w:themeFill="background2"/>
          </w:tcPr>
          <w:p w14:paraId="683F76DF" w14:textId="0AA2D5C2" w:rsidR="00DF4FAE" w:rsidRPr="004A7850" w:rsidRDefault="00DF4FAE" w:rsidP="00AB7287">
            <w:pPr>
              <w:pStyle w:val="ListParagraph"/>
              <w:numPr>
                <w:ilvl w:val="0"/>
                <w:numId w:val="9"/>
              </w:numPr>
              <w:spacing w:after="0" w:line="240" w:lineRule="auto"/>
              <w:rPr>
                <w:rFonts w:ascii="Arial" w:hAnsi="Arial" w:cs="Arial"/>
                <w:b/>
                <w:bCs/>
                <w:sz w:val="24"/>
                <w:szCs w:val="24"/>
              </w:rPr>
            </w:pPr>
            <w:r w:rsidRPr="004A7850">
              <w:rPr>
                <w:rFonts w:ascii="Arial" w:hAnsi="Arial" w:cs="Arial"/>
                <w:b/>
                <w:bCs/>
                <w:sz w:val="24"/>
                <w:szCs w:val="24"/>
              </w:rPr>
              <w:t xml:space="preserve">NEW PSH PROJECTS ONLY: What percentage of CoC-funded units are designated to serve chronically homeless individuals? </w:t>
            </w:r>
          </w:p>
        </w:tc>
      </w:tr>
      <w:tr w:rsidR="00DF4FAE" w:rsidRPr="004A7850" w14:paraId="38173EC3" w14:textId="77777777" w:rsidTr="00DF4FAE">
        <w:tc>
          <w:tcPr>
            <w:tcW w:w="9350" w:type="dxa"/>
          </w:tcPr>
          <w:p w14:paraId="082E9B97" w14:textId="3FFCD894" w:rsidR="00DF4FAE" w:rsidRPr="004A7850" w:rsidRDefault="00000000" w:rsidP="00DF4FAE">
            <w:pPr>
              <w:rPr>
                <w:rFonts w:ascii="Arial" w:hAnsi="Arial" w:cs="Arial"/>
                <w:sz w:val="24"/>
                <w:szCs w:val="24"/>
              </w:rPr>
            </w:pPr>
            <w:sdt>
              <w:sdtPr>
                <w:rPr>
                  <w:rFonts w:ascii="Arial" w:hAnsi="Arial" w:cs="Arial"/>
                  <w:sz w:val="24"/>
                  <w:szCs w:val="24"/>
                </w:rPr>
                <w:id w:val="1163048863"/>
                <w14:checkbox>
                  <w14:checked w14:val="0"/>
                  <w14:checkedState w14:val="2612" w14:font="MS Gothic"/>
                  <w14:uncheckedState w14:val="2610" w14:font="MS Gothic"/>
                </w14:checkbox>
              </w:sdtPr>
              <w:sdtContent>
                <w:r w:rsidR="00DF4FAE" w:rsidRPr="004A7850">
                  <w:rPr>
                    <w:rFonts w:ascii="Segoe UI Symbol" w:eastAsia="MS Gothic" w:hAnsi="Segoe UI Symbol" w:cs="Segoe UI Symbol"/>
                    <w:sz w:val="24"/>
                    <w:szCs w:val="24"/>
                  </w:rPr>
                  <w:t>☐</w:t>
                </w:r>
              </w:sdtContent>
            </w:sdt>
            <w:r w:rsidR="00DF4FAE" w:rsidRPr="004A7850">
              <w:rPr>
                <w:rFonts w:ascii="Arial" w:hAnsi="Arial" w:cs="Arial"/>
                <w:sz w:val="24"/>
                <w:szCs w:val="24"/>
              </w:rPr>
              <w:t xml:space="preserve"> 75% or more of project units are designated for chronic homeless individuals. </w:t>
            </w:r>
          </w:p>
          <w:p w14:paraId="0FB73C60" w14:textId="744D1812" w:rsidR="00DF4FAE" w:rsidRPr="004A7850" w:rsidRDefault="00000000" w:rsidP="00DF4FAE">
            <w:pPr>
              <w:rPr>
                <w:rFonts w:ascii="Arial" w:hAnsi="Arial" w:cs="Arial"/>
                <w:sz w:val="24"/>
                <w:szCs w:val="24"/>
              </w:rPr>
            </w:pPr>
            <w:sdt>
              <w:sdtPr>
                <w:rPr>
                  <w:rFonts w:ascii="Arial" w:hAnsi="Arial" w:cs="Arial"/>
                  <w:sz w:val="24"/>
                  <w:szCs w:val="24"/>
                </w:rPr>
                <w:id w:val="-923104684"/>
                <w14:checkbox>
                  <w14:checked w14:val="0"/>
                  <w14:checkedState w14:val="2612" w14:font="MS Gothic"/>
                  <w14:uncheckedState w14:val="2610" w14:font="MS Gothic"/>
                </w14:checkbox>
              </w:sdtPr>
              <w:sdtContent>
                <w:r w:rsidR="00DF4FAE" w:rsidRPr="004A7850">
                  <w:rPr>
                    <w:rFonts w:ascii="Segoe UI Symbol" w:eastAsia="MS Gothic" w:hAnsi="Segoe UI Symbol" w:cs="Segoe UI Symbol"/>
                    <w:sz w:val="24"/>
                    <w:szCs w:val="24"/>
                  </w:rPr>
                  <w:t>☐</w:t>
                </w:r>
              </w:sdtContent>
            </w:sdt>
            <w:r w:rsidR="00DF4FAE" w:rsidRPr="004A7850">
              <w:rPr>
                <w:rFonts w:ascii="Arial" w:hAnsi="Arial" w:cs="Arial"/>
                <w:sz w:val="24"/>
                <w:szCs w:val="24"/>
              </w:rPr>
              <w:t xml:space="preserve"> 50 - 74% or more of project units are designated for chronic homeless individuals. </w:t>
            </w:r>
          </w:p>
          <w:p w14:paraId="4E16F268" w14:textId="77777777" w:rsidR="00DF4FAE" w:rsidRPr="004A7850" w:rsidRDefault="00000000" w:rsidP="00DF4FAE">
            <w:pPr>
              <w:rPr>
                <w:rFonts w:ascii="Arial" w:hAnsi="Arial" w:cs="Arial"/>
                <w:sz w:val="24"/>
                <w:szCs w:val="24"/>
              </w:rPr>
            </w:pPr>
            <w:sdt>
              <w:sdtPr>
                <w:rPr>
                  <w:rFonts w:ascii="Arial" w:hAnsi="Arial" w:cs="Arial"/>
                  <w:sz w:val="24"/>
                  <w:szCs w:val="24"/>
                </w:rPr>
                <w:id w:val="-875234032"/>
                <w14:checkbox>
                  <w14:checked w14:val="0"/>
                  <w14:checkedState w14:val="2612" w14:font="MS Gothic"/>
                  <w14:uncheckedState w14:val="2610" w14:font="MS Gothic"/>
                </w14:checkbox>
              </w:sdtPr>
              <w:sdtContent>
                <w:r w:rsidR="00DF4FAE" w:rsidRPr="004A7850">
                  <w:rPr>
                    <w:rFonts w:ascii="Segoe UI Symbol" w:eastAsia="MS Gothic" w:hAnsi="Segoe UI Symbol" w:cs="Segoe UI Symbol"/>
                    <w:sz w:val="24"/>
                    <w:szCs w:val="24"/>
                  </w:rPr>
                  <w:t>☐</w:t>
                </w:r>
              </w:sdtContent>
            </w:sdt>
            <w:r w:rsidR="00DF4FAE" w:rsidRPr="004A7850">
              <w:rPr>
                <w:rFonts w:ascii="Arial" w:hAnsi="Arial" w:cs="Arial"/>
                <w:sz w:val="24"/>
                <w:szCs w:val="24"/>
              </w:rPr>
              <w:t xml:space="preserve"> Less than 50% or more of project units are designated for chronic homeless individuals. </w:t>
            </w:r>
          </w:p>
          <w:p w14:paraId="3C202424" w14:textId="53ADF329" w:rsidR="00DF4FAE" w:rsidRPr="004A7850" w:rsidRDefault="00000000" w:rsidP="00DF4FAE">
            <w:pPr>
              <w:rPr>
                <w:rFonts w:ascii="Arial" w:hAnsi="Arial" w:cs="Arial"/>
                <w:sz w:val="24"/>
                <w:szCs w:val="24"/>
              </w:rPr>
            </w:pPr>
            <w:sdt>
              <w:sdtPr>
                <w:rPr>
                  <w:rFonts w:ascii="Arial" w:hAnsi="Arial" w:cs="Arial"/>
                  <w:sz w:val="24"/>
                  <w:szCs w:val="24"/>
                </w:rPr>
                <w:id w:val="-1736778937"/>
                <w14:checkbox>
                  <w14:checked w14:val="0"/>
                  <w14:checkedState w14:val="2612" w14:font="MS Gothic"/>
                  <w14:uncheckedState w14:val="2610" w14:font="MS Gothic"/>
                </w14:checkbox>
              </w:sdtPr>
              <w:sdtContent>
                <w:r w:rsidR="00DF4FAE" w:rsidRPr="004A7850">
                  <w:rPr>
                    <w:rFonts w:ascii="Segoe UI Symbol" w:eastAsia="MS Gothic" w:hAnsi="Segoe UI Symbol" w:cs="Segoe UI Symbol"/>
                    <w:sz w:val="24"/>
                    <w:szCs w:val="24"/>
                  </w:rPr>
                  <w:t>☐</w:t>
                </w:r>
              </w:sdtContent>
            </w:sdt>
            <w:r w:rsidR="00DF4FAE" w:rsidRPr="004A7850">
              <w:rPr>
                <w:rFonts w:ascii="Arial" w:hAnsi="Arial" w:cs="Arial"/>
                <w:sz w:val="24"/>
                <w:szCs w:val="24"/>
              </w:rPr>
              <w:t xml:space="preserve"> Not applicable. </w:t>
            </w:r>
          </w:p>
        </w:tc>
      </w:tr>
    </w:tbl>
    <w:p w14:paraId="16473F26" w14:textId="77777777" w:rsidR="00BD7433" w:rsidRPr="004A7850" w:rsidRDefault="00BD7433">
      <w:pPr>
        <w:rPr>
          <w:rFonts w:ascii="Arial" w:eastAsia="Times New Roman" w:hAnsi="Arial" w:cs="Arial"/>
          <w:color w:val="000000"/>
          <w:sz w:val="20"/>
        </w:rPr>
      </w:pPr>
    </w:p>
    <w:p w14:paraId="31DB54FC" w14:textId="77777777" w:rsidR="00AB7287" w:rsidRPr="004A7850" w:rsidRDefault="00AB7287" w:rsidP="00AB7287">
      <w:pPr>
        <w:pStyle w:val="Heading2"/>
        <w:rPr>
          <w:rFonts w:ascii="Arial" w:hAnsi="Arial" w:cs="Arial"/>
        </w:rPr>
      </w:pPr>
      <w:r w:rsidRPr="004A7850">
        <w:rPr>
          <w:rFonts w:ascii="Arial" w:hAnsi="Arial" w:cs="Arial"/>
        </w:rPr>
        <w:t xml:space="preserve">Serving Youth, Families, and Children </w:t>
      </w:r>
    </w:p>
    <w:tbl>
      <w:tblPr>
        <w:tblStyle w:val="TableGrid"/>
        <w:tblW w:w="0" w:type="auto"/>
        <w:tblLook w:val="04A0" w:firstRow="1" w:lastRow="0" w:firstColumn="1" w:lastColumn="0" w:noHBand="0" w:noVBand="1"/>
      </w:tblPr>
      <w:tblGrid>
        <w:gridCol w:w="9350"/>
      </w:tblGrid>
      <w:tr w:rsidR="000F415B" w:rsidRPr="004A7850" w14:paraId="61FA902E" w14:textId="77777777" w:rsidTr="00AB7287">
        <w:tc>
          <w:tcPr>
            <w:tcW w:w="9350" w:type="dxa"/>
            <w:shd w:val="clear" w:color="auto" w:fill="E7E6E6" w:themeFill="background2"/>
          </w:tcPr>
          <w:p w14:paraId="71443D8F" w14:textId="67DE5A20" w:rsidR="000F415B" w:rsidRPr="004A7850" w:rsidRDefault="004A7850" w:rsidP="000F415B">
            <w:pPr>
              <w:pStyle w:val="ListParagraph"/>
              <w:numPr>
                <w:ilvl w:val="0"/>
                <w:numId w:val="9"/>
              </w:numPr>
              <w:spacing w:after="0"/>
              <w:rPr>
                <w:rFonts w:ascii="Arial" w:hAnsi="Arial" w:cs="Arial"/>
                <w:b/>
                <w:bCs/>
                <w:sz w:val="24"/>
                <w:szCs w:val="24"/>
              </w:rPr>
            </w:pPr>
            <w:r>
              <w:rPr>
                <w:rFonts w:ascii="Arial" w:hAnsi="Arial" w:cs="Arial"/>
                <w:b/>
                <w:bCs/>
                <w:sz w:val="24"/>
                <w:szCs w:val="24"/>
              </w:rPr>
              <w:t xml:space="preserve"> </w:t>
            </w:r>
            <w:r w:rsidR="000F415B" w:rsidRPr="004A7850">
              <w:rPr>
                <w:rFonts w:ascii="Arial" w:hAnsi="Arial" w:cs="Arial"/>
                <w:b/>
                <w:bCs/>
                <w:sz w:val="24"/>
                <w:szCs w:val="24"/>
              </w:rPr>
              <w:t xml:space="preserve">What percentage of CoC-funded units or services are designated to serve </w:t>
            </w:r>
            <w:r w:rsidR="0066378C">
              <w:rPr>
                <w:rFonts w:ascii="Arial" w:hAnsi="Arial" w:cs="Arial"/>
                <w:b/>
                <w:bCs/>
                <w:sz w:val="24"/>
                <w:szCs w:val="24"/>
              </w:rPr>
              <w:t>single adults</w:t>
            </w:r>
            <w:r w:rsidR="000F415B" w:rsidRPr="004A7850">
              <w:rPr>
                <w:rFonts w:ascii="Arial" w:hAnsi="Arial" w:cs="Arial"/>
                <w:b/>
                <w:bCs/>
                <w:sz w:val="24"/>
                <w:szCs w:val="24"/>
              </w:rPr>
              <w:t>?</w:t>
            </w:r>
          </w:p>
        </w:tc>
      </w:tr>
      <w:tr w:rsidR="000F415B" w:rsidRPr="004A7850" w14:paraId="757F14E3" w14:textId="77777777" w:rsidTr="000F415B">
        <w:tc>
          <w:tcPr>
            <w:tcW w:w="9350" w:type="dxa"/>
            <w:shd w:val="clear" w:color="auto" w:fill="FFFFFF" w:themeFill="background1"/>
          </w:tcPr>
          <w:p w14:paraId="35FC1125" w14:textId="4F1A2F4F" w:rsidR="000F415B" w:rsidRPr="004A7850" w:rsidRDefault="00000000" w:rsidP="000F415B">
            <w:pPr>
              <w:rPr>
                <w:rFonts w:ascii="Arial" w:hAnsi="Arial" w:cs="Arial"/>
                <w:sz w:val="24"/>
                <w:szCs w:val="24"/>
              </w:rPr>
            </w:pPr>
            <w:sdt>
              <w:sdtPr>
                <w:rPr>
                  <w:rFonts w:ascii="Arial" w:hAnsi="Arial" w:cs="Arial"/>
                  <w:sz w:val="24"/>
                  <w:szCs w:val="24"/>
                </w:rPr>
                <w:id w:val="-896587242"/>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75% or more of CoC-funded units or services are for </w:t>
            </w:r>
            <w:r w:rsidR="0066378C">
              <w:rPr>
                <w:rFonts w:ascii="Arial" w:hAnsi="Arial" w:cs="Arial"/>
                <w:sz w:val="24"/>
                <w:szCs w:val="24"/>
              </w:rPr>
              <w:t>single adults</w:t>
            </w:r>
            <w:r w:rsidR="000F415B" w:rsidRPr="004A7850">
              <w:rPr>
                <w:rFonts w:ascii="Arial" w:hAnsi="Arial" w:cs="Arial"/>
                <w:sz w:val="24"/>
                <w:szCs w:val="24"/>
              </w:rPr>
              <w:t xml:space="preserve">. </w:t>
            </w:r>
          </w:p>
          <w:p w14:paraId="2FE9719A" w14:textId="59CAA9A6" w:rsidR="000F415B" w:rsidRPr="004A7850" w:rsidRDefault="00000000" w:rsidP="000F415B">
            <w:pPr>
              <w:rPr>
                <w:rFonts w:ascii="Arial" w:hAnsi="Arial" w:cs="Arial"/>
                <w:sz w:val="24"/>
                <w:szCs w:val="24"/>
              </w:rPr>
            </w:pPr>
            <w:sdt>
              <w:sdtPr>
                <w:rPr>
                  <w:rFonts w:ascii="Arial" w:hAnsi="Arial" w:cs="Arial"/>
                  <w:sz w:val="24"/>
                  <w:szCs w:val="24"/>
                </w:rPr>
                <w:id w:val="553507219"/>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50-74% of CoC-funded units or services are for </w:t>
            </w:r>
            <w:r w:rsidR="0066378C">
              <w:rPr>
                <w:rFonts w:ascii="Arial" w:hAnsi="Arial" w:cs="Arial"/>
                <w:sz w:val="24"/>
                <w:szCs w:val="24"/>
              </w:rPr>
              <w:t>single adults</w:t>
            </w:r>
            <w:r w:rsidR="000F415B" w:rsidRPr="004A7850">
              <w:rPr>
                <w:rFonts w:ascii="Arial" w:hAnsi="Arial" w:cs="Arial"/>
                <w:sz w:val="24"/>
                <w:szCs w:val="24"/>
              </w:rPr>
              <w:t xml:space="preserve">. </w:t>
            </w:r>
          </w:p>
          <w:p w14:paraId="222A8791" w14:textId="620AF4C6" w:rsidR="000F415B" w:rsidRPr="004A7850" w:rsidRDefault="00000000" w:rsidP="000F415B">
            <w:pPr>
              <w:rPr>
                <w:rFonts w:ascii="Arial" w:hAnsi="Arial" w:cs="Arial"/>
                <w:sz w:val="24"/>
                <w:szCs w:val="24"/>
              </w:rPr>
            </w:pPr>
            <w:sdt>
              <w:sdtPr>
                <w:rPr>
                  <w:rFonts w:ascii="Arial" w:hAnsi="Arial" w:cs="Arial"/>
                  <w:sz w:val="24"/>
                  <w:szCs w:val="24"/>
                </w:rPr>
                <w:id w:val="-710650367"/>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Less than 50% of CoC-funded units or services are for </w:t>
            </w:r>
            <w:r w:rsidR="0066378C">
              <w:rPr>
                <w:rFonts w:ascii="Arial" w:hAnsi="Arial" w:cs="Arial"/>
                <w:sz w:val="24"/>
                <w:szCs w:val="24"/>
              </w:rPr>
              <w:t>single adults</w:t>
            </w:r>
            <w:r w:rsidR="000F415B" w:rsidRPr="004A7850">
              <w:rPr>
                <w:rFonts w:ascii="Arial" w:hAnsi="Arial" w:cs="Arial"/>
                <w:sz w:val="24"/>
                <w:szCs w:val="24"/>
              </w:rPr>
              <w:t>.</w:t>
            </w:r>
          </w:p>
          <w:p w14:paraId="595D908B" w14:textId="549F9852" w:rsidR="000F415B" w:rsidRPr="004A7850" w:rsidRDefault="00000000" w:rsidP="000F415B">
            <w:pPr>
              <w:rPr>
                <w:rFonts w:ascii="Arial" w:hAnsi="Arial" w:cs="Arial"/>
                <w:b/>
                <w:bCs/>
                <w:sz w:val="24"/>
                <w:szCs w:val="24"/>
              </w:rPr>
            </w:pPr>
            <w:sdt>
              <w:sdtPr>
                <w:rPr>
                  <w:rFonts w:ascii="Arial" w:hAnsi="Arial" w:cs="Arial"/>
                  <w:sz w:val="24"/>
                  <w:szCs w:val="24"/>
                </w:rPr>
                <w:id w:val="-1474671183"/>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Not applicable.</w:t>
            </w:r>
          </w:p>
        </w:tc>
      </w:tr>
      <w:tr w:rsidR="000F415B" w:rsidRPr="004A7850" w14:paraId="38D65A6F" w14:textId="77777777" w:rsidTr="00AB7287">
        <w:tc>
          <w:tcPr>
            <w:tcW w:w="9350" w:type="dxa"/>
            <w:shd w:val="clear" w:color="auto" w:fill="E7E6E6" w:themeFill="background2"/>
          </w:tcPr>
          <w:p w14:paraId="47CA5973" w14:textId="279F9D61" w:rsidR="000F415B" w:rsidRPr="004A7850" w:rsidRDefault="004A7850" w:rsidP="000F415B">
            <w:pPr>
              <w:pStyle w:val="ListParagraph"/>
              <w:numPr>
                <w:ilvl w:val="0"/>
                <w:numId w:val="9"/>
              </w:numPr>
              <w:spacing w:after="0"/>
              <w:rPr>
                <w:rFonts w:ascii="Arial" w:hAnsi="Arial" w:cs="Arial"/>
                <w:b/>
                <w:bCs/>
                <w:sz w:val="24"/>
                <w:szCs w:val="24"/>
              </w:rPr>
            </w:pPr>
            <w:r>
              <w:rPr>
                <w:rFonts w:ascii="Arial" w:hAnsi="Arial" w:cs="Arial"/>
                <w:b/>
                <w:bCs/>
                <w:sz w:val="24"/>
                <w:szCs w:val="24"/>
              </w:rPr>
              <w:t xml:space="preserve"> </w:t>
            </w:r>
            <w:r w:rsidR="000F415B" w:rsidRPr="004A7850">
              <w:rPr>
                <w:rFonts w:ascii="Arial" w:hAnsi="Arial" w:cs="Arial"/>
                <w:b/>
                <w:bCs/>
                <w:sz w:val="24"/>
                <w:szCs w:val="24"/>
              </w:rPr>
              <w:t xml:space="preserve">What percentage of CoC-funded units or services are designated to serve youth households? </w:t>
            </w:r>
          </w:p>
        </w:tc>
      </w:tr>
      <w:tr w:rsidR="000F415B" w:rsidRPr="004A7850" w14:paraId="31FA804F" w14:textId="77777777" w:rsidTr="000F415B">
        <w:tc>
          <w:tcPr>
            <w:tcW w:w="9350" w:type="dxa"/>
            <w:shd w:val="clear" w:color="auto" w:fill="FFFFFF" w:themeFill="background1"/>
          </w:tcPr>
          <w:p w14:paraId="7A2D1117" w14:textId="6CD5D594" w:rsidR="000F415B" w:rsidRPr="004A7850" w:rsidRDefault="00000000" w:rsidP="000F415B">
            <w:pPr>
              <w:rPr>
                <w:rFonts w:ascii="Arial" w:hAnsi="Arial" w:cs="Arial"/>
                <w:sz w:val="24"/>
                <w:szCs w:val="24"/>
              </w:rPr>
            </w:pPr>
            <w:sdt>
              <w:sdtPr>
                <w:rPr>
                  <w:rFonts w:ascii="Arial" w:hAnsi="Arial" w:cs="Arial"/>
                  <w:sz w:val="24"/>
                  <w:szCs w:val="24"/>
                </w:rPr>
                <w:id w:val="796179496"/>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75% or more of CoC-funded units or services are for youth (18-24 years).  </w:t>
            </w:r>
          </w:p>
          <w:p w14:paraId="2DF5A8B3" w14:textId="7A1A1763" w:rsidR="000F415B" w:rsidRPr="004A7850" w:rsidRDefault="00000000" w:rsidP="000F415B">
            <w:pPr>
              <w:rPr>
                <w:rFonts w:ascii="Arial" w:hAnsi="Arial" w:cs="Arial"/>
                <w:sz w:val="24"/>
                <w:szCs w:val="24"/>
              </w:rPr>
            </w:pPr>
            <w:sdt>
              <w:sdtPr>
                <w:rPr>
                  <w:rFonts w:ascii="Arial" w:hAnsi="Arial" w:cs="Arial"/>
                  <w:sz w:val="24"/>
                  <w:szCs w:val="24"/>
                </w:rPr>
                <w:id w:val="-1574426659"/>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50-74% of CoC-funded units or services are for youth (18-24 years).   </w:t>
            </w:r>
          </w:p>
          <w:p w14:paraId="4455B2EB" w14:textId="61344750" w:rsidR="000F415B" w:rsidRPr="004A7850" w:rsidRDefault="00000000" w:rsidP="000F415B">
            <w:pPr>
              <w:rPr>
                <w:rFonts w:ascii="Arial" w:hAnsi="Arial" w:cs="Arial"/>
                <w:sz w:val="24"/>
                <w:szCs w:val="24"/>
              </w:rPr>
            </w:pPr>
            <w:sdt>
              <w:sdtPr>
                <w:rPr>
                  <w:rFonts w:ascii="Arial" w:hAnsi="Arial" w:cs="Arial"/>
                  <w:sz w:val="24"/>
                  <w:szCs w:val="24"/>
                </w:rPr>
                <w:id w:val="-1933344406"/>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Less than 50% of CoC-funded units or services are for youth (18-24 years).  </w:t>
            </w:r>
          </w:p>
          <w:p w14:paraId="6C8E8112" w14:textId="26BDBDAF" w:rsidR="000F415B" w:rsidRPr="004A7850" w:rsidRDefault="00000000" w:rsidP="000F415B">
            <w:pPr>
              <w:rPr>
                <w:rFonts w:ascii="Arial" w:hAnsi="Arial" w:cs="Arial"/>
                <w:b/>
                <w:bCs/>
                <w:sz w:val="24"/>
                <w:szCs w:val="24"/>
              </w:rPr>
            </w:pPr>
            <w:sdt>
              <w:sdtPr>
                <w:rPr>
                  <w:rFonts w:ascii="Arial" w:hAnsi="Arial" w:cs="Arial"/>
                  <w:sz w:val="24"/>
                  <w:szCs w:val="24"/>
                </w:rPr>
                <w:id w:val="608860364"/>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Not applicable.</w:t>
            </w:r>
          </w:p>
        </w:tc>
      </w:tr>
      <w:tr w:rsidR="000F415B" w:rsidRPr="004A7850" w14:paraId="7764BC53" w14:textId="77777777" w:rsidTr="00AB7287">
        <w:tc>
          <w:tcPr>
            <w:tcW w:w="9350" w:type="dxa"/>
            <w:shd w:val="clear" w:color="auto" w:fill="E7E6E6" w:themeFill="background2"/>
          </w:tcPr>
          <w:p w14:paraId="4658286E" w14:textId="15A7BC55" w:rsidR="000F415B" w:rsidRPr="004A7850" w:rsidRDefault="000F415B" w:rsidP="000F415B">
            <w:pPr>
              <w:pStyle w:val="ListParagraph"/>
              <w:numPr>
                <w:ilvl w:val="0"/>
                <w:numId w:val="9"/>
              </w:numPr>
              <w:rPr>
                <w:rFonts w:ascii="Arial" w:hAnsi="Arial" w:cs="Arial"/>
                <w:b/>
                <w:bCs/>
                <w:sz w:val="24"/>
                <w:szCs w:val="24"/>
              </w:rPr>
            </w:pPr>
            <w:r w:rsidRPr="004A7850">
              <w:rPr>
                <w:rFonts w:ascii="Arial" w:hAnsi="Arial" w:cs="Arial"/>
                <w:b/>
                <w:bCs/>
                <w:sz w:val="24"/>
                <w:szCs w:val="24"/>
              </w:rPr>
              <w:lastRenderedPageBreak/>
              <w:t xml:space="preserve"> Does your project meet or exceed HUD’s requirements for connecting children to K-12 and Early Childhood Education? </w:t>
            </w:r>
            <w:r w:rsidRPr="004A7850">
              <w:rPr>
                <w:rFonts w:ascii="Arial" w:hAnsi="Arial" w:cs="Arial"/>
                <w:i/>
                <w:iCs/>
                <w:sz w:val="24"/>
                <w:szCs w:val="24"/>
              </w:rPr>
              <w:t>This question applies only to projects serving families and unaccompanied youth under 18.</w:t>
            </w:r>
            <w:r w:rsidRPr="004A7850">
              <w:rPr>
                <w:rFonts w:ascii="Arial" w:hAnsi="Arial" w:cs="Arial"/>
                <w:b/>
                <w:bCs/>
                <w:sz w:val="24"/>
                <w:szCs w:val="24"/>
              </w:rPr>
              <w:t xml:space="preserve"> </w:t>
            </w:r>
          </w:p>
          <w:p w14:paraId="3F13D87B" w14:textId="77777777" w:rsidR="000F415B" w:rsidRPr="004A7850" w:rsidRDefault="000F415B" w:rsidP="000F415B">
            <w:pPr>
              <w:rPr>
                <w:rFonts w:ascii="Arial" w:hAnsi="Arial" w:cs="Arial"/>
              </w:rPr>
            </w:pPr>
            <w:r w:rsidRPr="004A7850">
              <w:rPr>
                <w:rFonts w:ascii="Arial" w:hAnsi="Arial" w:cs="Arial"/>
                <w:i/>
                <w:iCs/>
                <w:sz w:val="24"/>
                <w:szCs w:val="24"/>
              </w:rPr>
              <w:t xml:space="preserve">Applicants with projects that serve households with children (families) and unaccompanied youth must review Attachment A, which outlines the HUD requirements for connecting children to K–12 and early childhood education, and check the applicable boxes below. </w:t>
            </w:r>
          </w:p>
        </w:tc>
      </w:tr>
      <w:tr w:rsidR="000F415B" w:rsidRPr="004A7850" w14:paraId="1F53E2AE" w14:textId="77777777" w:rsidTr="00AB7287">
        <w:tc>
          <w:tcPr>
            <w:tcW w:w="9350" w:type="dxa"/>
          </w:tcPr>
          <w:p w14:paraId="6E99AD97" w14:textId="77777777" w:rsidR="000F415B" w:rsidRPr="004A7850" w:rsidRDefault="000F415B" w:rsidP="000F415B">
            <w:pPr>
              <w:rPr>
                <w:rFonts w:ascii="Arial" w:hAnsi="Arial" w:cs="Arial"/>
                <w:sz w:val="24"/>
                <w:szCs w:val="24"/>
              </w:rPr>
            </w:pPr>
            <w:r w:rsidRPr="004A7850">
              <w:rPr>
                <w:rFonts w:ascii="Arial" w:hAnsi="Arial" w:cs="Arial"/>
                <w:b/>
                <w:bCs/>
                <w:sz w:val="24"/>
                <w:szCs w:val="24"/>
              </w:rPr>
              <w:t>K–12 Education Requirements:</w:t>
            </w:r>
            <w:r w:rsidRPr="004A7850">
              <w:rPr>
                <w:rFonts w:ascii="Arial" w:hAnsi="Arial" w:cs="Arial"/>
                <w:sz w:val="24"/>
                <w:szCs w:val="24"/>
              </w:rPr>
              <w:br/>
            </w:r>
            <w:sdt>
              <w:sdtPr>
                <w:rPr>
                  <w:rFonts w:ascii="Arial" w:hAnsi="Arial" w:cs="Arial"/>
                  <w:sz w:val="24"/>
                  <w:szCs w:val="24"/>
                </w:rPr>
                <w:id w:val="784622235"/>
                <w14:checkbox>
                  <w14:checked w14:val="0"/>
                  <w14:checkedState w14:val="2612" w14:font="MS Gothic"/>
                  <w14:uncheckedState w14:val="2610" w14:font="MS Gothic"/>
                </w14:checkbox>
              </w:sdtPr>
              <w:sdtContent>
                <w:r w:rsidRPr="004A7850">
                  <w:rPr>
                    <w:rFonts w:ascii="Segoe UI Symbol" w:eastAsia="MS Gothic" w:hAnsi="Segoe UI Symbol" w:cs="Segoe UI Symbol"/>
                    <w:sz w:val="24"/>
                    <w:szCs w:val="24"/>
                  </w:rPr>
                  <w:t>☐</w:t>
                </w:r>
              </w:sdtContent>
            </w:sdt>
            <w:r w:rsidRPr="004A7850">
              <w:rPr>
                <w:rFonts w:ascii="Arial" w:hAnsi="Arial" w:cs="Arial"/>
                <w:sz w:val="24"/>
                <w:szCs w:val="24"/>
              </w:rPr>
              <w:t xml:space="preserve"> Project does not meet all HUD minimum requirements</w:t>
            </w:r>
          </w:p>
          <w:p w14:paraId="18A57A5C" w14:textId="77777777" w:rsidR="000F415B" w:rsidRPr="004A7850" w:rsidRDefault="00000000" w:rsidP="000F415B">
            <w:pPr>
              <w:rPr>
                <w:rFonts w:ascii="Arial" w:hAnsi="Arial" w:cs="Arial"/>
                <w:sz w:val="24"/>
                <w:szCs w:val="24"/>
              </w:rPr>
            </w:pPr>
            <w:sdt>
              <w:sdtPr>
                <w:rPr>
                  <w:rFonts w:ascii="Arial" w:hAnsi="Arial" w:cs="Arial"/>
                  <w:sz w:val="24"/>
                  <w:szCs w:val="24"/>
                </w:rPr>
                <w:id w:val="-101573419"/>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Project meets all HUD minimum requirements</w:t>
            </w:r>
            <w:r w:rsidR="000F415B" w:rsidRPr="004A7850">
              <w:rPr>
                <w:rFonts w:ascii="Arial" w:hAnsi="Arial" w:cs="Arial"/>
                <w:sz w:val="24"/>
                <w:szCs w:val="24"/>
              </w:rPr>
              <w:br/>
            </w:r>
            <w:sdt>
              <w:sdtPr>
                <w:rPr>
                  <w:rFonts w:ascii="Arial" w:hAnsi="Arial" w:cs="Arial"/>
                  <w:sz w:val="24"/>
                  <w:szCs w:val="24"/>
                </w:rPr>
                <w:id w:val="312225019"/>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Project exceeds HUD requirements (meets all minimum + at least one “exceeds HUD” element)</w:t>
            </w:r>
          </w:p>
        </w:tc>
      </w:tr>
      <w:tr w:rsidR="000F415B" w:rsidRPr="004A7850" w14:paraId="22B8ABB3" w14:textId="77777777" w:rsidTr="00AB7287">
        <w:tc>
          <w:tcPr>
            <w:tcW w:w="9350" w:type="dxa"/>
          </w:tcPr>
          <w:p w14:paraId="702BFD15" w14:textId="77777777" w:rsidR="000F415B" w:rsidRPr="004A7850" w:rsidRDefault="000F415B" w:rsidP="000F415B">
            <w:pPr>
              <w:rPr>
                <w:rFonts w:ascii="Arial" w:hAnsi="Arial" w:cs="Arial"/>
                <w:sz w:val="24"/>
                <w:szCs w:val="24"/>
              </w:rPr>
            </w:pPr>
            <w:r w:rsidRPr="004A7850">
              <w:rPr>
                <w:rFonts w:ascii="Arial" w:hAnsi="Arial" w:cs="Arial"/>
                <w:b/>
                <w:bCs/>
                <w:sz w:val="24"/>
                <w:szCs w:val="24"/>
              </w:rPr>
              <w:t>Early Childhood Education Requirements</w:t>
            </w:r>
            <w:r w:rsidRPr="004A7850">
              <w:rPr>
                <w:rFonts w:ascii="Arial" w:hAnsi="Arial" w:cs="Arial"/>
                <w:sz w:val="24"/>
                <w:szCs w:val="24"/>
              </w:rPr>
              <w:br/>
            </w:r>
            <w:sdt>
              <w:sdtPr>
                <w:rPr>
                  <w:rFonts w:ascii="Arial" w:hAnsi="Arial" w:cs="Arial"/>
                  <w:sz w:val="24"/>
                  <w:szCs w:val="24"/>
                </w:rPr>
                <w:id w:val="-78220702"/>
                <w14:checkbox>
                  <w14:checked w14:val="0"/>
                  <w14:checkedState w14:val="2612" w14:font="MS Gothic"/>
                  <w14:uncheckedState w14:val="2610" w14:font="MS Gothic"/>
                </w14:checkbox>
              </w:sdtPr>
              <w:sdtContent>
                <w:r w:rsidRPr="004A7850">
                  <w:rPr>
                    <w:rFonts w:ascii="Segoe UI Symbol" w:eastAsia="MS Gothic" w:hAnsi="Segoe UI Symbol" w:cs="Segoe UI Symbol"/>
                    <w:sz w:val="24"/>
                    <w:szCs w:val="24"/>
                  </w:rPr>
                  <w:t>☐</w:t>
                </w:r>
              </w:sdtContent>
            </w:sdt>
            <w:r w:rsidRPr="004A7850">
              <w:rPr>
                <w:rFonts w:ascii="Arial" w:hAnsi="Arial" w:cs="Arial"/>
                <w:sz w:val="24"/>
                <w:szCs w:val="24"/>
              </w:rPr>
              <w:t xml:space="preserve"> Project does not meet all HUD minimum requirements</w:t>
            </w:r>
          </w:p>
          <w:p w14:paraId="62990098" w14:textId="77777777" w:rsidR="000F415B" w:rsidRPr="004A7850" w:rsidRDefault="00000000" w:rsidP="000F415B">
            <w:pPr>
              <w:rPr>
                <w:rFonts w:ascii="Arial" w:hAnsi="Arial" w:cs="Arial"/>
                <w:b/>
                <w:bCs/>
                <w:sz w:val="24"/>
                <w:szCs w:val="24"/>
              </w:rPr>
            </w:pPr>
            <w:sdt>
              <w:sdtPr>
                <w:rPr>
                  <w:rFonts w:ascii="Arial" w:hAnsi="Arial" w:cs="Arial"/>
                  <w:sz w:val="24"/>
                  <w:szCs w:val="24"/>
                </w:rPr>
                <w:id w:val="-2121293679"/>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Project meets all HUD minimum requirements</w:t>
            </w:r>
            <w:r w:rsidR="000F415B" w:rsidRPr="004A7850">
              <w:rPr>
                <w:rFonts w:ascii="Arial" w:hAnsi="Arial" w:cs="Arial"/>
                <w:sz w:val="24"/>
                <w:szCs w:val="24"/>
              </w:rPr>
              <w:br/>
            </w:r>
            <w:sdt>
              <w:sdtPr>
                <w:rPr>
                  <w:rFonts w:ascii="Arial" w:hAnsi="Arial" w:cs="Arial"/>
                  <w:sz w:val="24"/>
                  <w:szCs w:val="24"/>
                </w:rPr>
                <w:id w:val="879743280"/>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Project exceeds HUD requirements (meets all minimum + at least one “exceeds HUD” element)</w:t>
            </w:r>
          </w:p>
        </w:tc>
      </w:tr>
      <w:tr w:rsidR="000F415B" w:rsidRPr="004A7850" w14:paraId="094D95B1" w14:textId="77777777" w:rsidTr="00AB7287">
        <w:tc>
          <w:tcPr>
            <w:tcW w:w="9350" w:type="dxa"/>
            <w:shd w:val="clear" w:color="auto" w:fill="D0CECE" w:themeFill="background2" w:themeFillShade="E6"/>
          </w:tcPr>
          <w:p w14:paraId="219FBBC2" w14:textId="77777777" w:rsidR="000F415B" w:rsidRPr="004A7850" w:rsidRDefault="000F415B" w:rsidP="000F415B">
            <w:pPr>
              <w:pStyle w:val="ListParagraph"/>
              <w:numPr>
                <w:ilvl w:val="0"/>
                <w:numId w:val="9"/>
              </w:numPr>
              <w:spacing w:after="0" w:line="240" w:lineRule="auto"/>
              <w:rPr>
                <w:rFonts w:ascii="Arial" w:hAnsi="Arial" w:cs="Arial"/>
                <w:b/>
                <w:bCs/>
                <w:sz w:val="24"/>
                <w:szCs w:val="24"/>
              </w:rPr>
            </w:pPr>
            <w:r w:rsidRPr="004A7850">
              <w:rPr>
                <w:rFonts w:ascii="Arial" w:hAnsi="Arial" w:cs="Arial"/>
                <w:b/>
                <w:bCs/>
                <w:sz w:val="24"/>
                <w:szCs w:val="24"/>
              </w:rPr>
              <w:t xml:space="preserve">Does your agency have a written agreement in place with educational supports and services for children ages 0-5 (e.g. Pre-K, Head Start, Child Care, or home visiting) or K-12 Education? Check applicable box below. </w:t>
            </w:r>
          </w:p>
          <w:p w14:paraId="07F2D121" w14:textId="77777777" w:rsidR="000F415B" w:rsidRPr="004A7850" w:rsidRDefault="000F415B" w:rsidP="000F415B">
            <w:pPr>
              <w:pStyle w:val="ListParagraph"/>
              <w:spacing w:after="0" w:line="240" w:lineRule="auto"/>
              <w:rPr>
                <w:rFonts w:ascii="Arial" w:hAnsi="Arial" w:cs="Arial"/>
                <w:b/>
                <w:bCs/>
                <w:i/>
                <w:iCs/>
                <w:sz w:val="24"/>
                <w:szCs w:val="24"/>
              </w:rPr>
            </w:pPr>
            <w:r w:rsidRPr="004A7850">
              <w:rPr>
                <w:rFonts w:ascii="Arial" w:hAnsi="Arial" w:cs="Arial"/>
                <w:i/>
                <w:iCs/>
                <w:sz w:val="24"/>
                <w:szCs w:val="24"/>
              </w:rPr>
              <w:t xml:space="preserve">You must attach documentation of a written agreement for full points. </w:t>
            </w:r>
          </w:p>
        </w:tc>
      </w:tr>
      <w:tr w:rsidR="000F415B" w:rsidRPr="004A7850" w14:paraId="790488A4" w14:textId="77777777" w:rsidTr="00AB7287">
        <w:tc>
          <w:tcPr>
            <w:tcW w:w="9350" w:type="dxa"/>
          </w:tcPr>
          <w:p w14:paraId="00744B58" w14:textId="77777777" w:rsidR="000F415B" w:rsidRPr="004A7850" w:rsidRDefault="00000000" w:rsidP="000F415B">
            <w:pPr>
              <w:pStyle w:val="ListParagraph"/>
              <w:spacing w:after="0" w:line="240" w:lineRule="auto"/>
              <w:rPr>
                <w:rFonts w:ascii="Arial" w:hAnsi="Arial" w:cs="Arial"/>
                <w:sz w:val="24"/>
                <w:szCs w:val="24"/>
              </w:rPr>
            </w:pPr>
            <w:sdt>
              <w:sdtPr>
                <w:rPr>
                  <w:rFonts w:ascii="Arial" w:hAnsi="Arial" w:cs="Arial"/>
                  <w:sz w:val="24"/>
                  <w:szCs w:val="24"/>
                </w:rPr>
                <w:id w:val="-1372371530"/>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Agency has written agreement in place with educational supports and services for children ages 0-5 and/or K-12 education (attach documentation of agreement). </w:t>
            </w:r>
            <w:r w:rsidR="000F415B" w:rsidRPr="004A7850">
              <w:rPr>
                <w:rFonts w:ascii="Arial" w:hAnsi="Arial" w:cs="Arial"/>
                <w:sz w:val="24"/>
                <w:szCs w:val="24"/>
              </w:rPr>
              <w:br/>
            </w:r>
            <w:sdt>
              <w:sdtPr>
                <w:rPr>
                  <w:rFonts w:ascii="Arial" w:hAnsi="Arial" w:cs="Arial"/>
                  <w:sz w:val="24"/>
                  <w:szCs w:val="24"/>
                </w:rPr>
                <w:id w:val="-1702151925"/>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Agency has informal agreement in place with educational supports and services for children ages 0-5 and/or K-12.</w:t>
            </w:r>
          </w:p>
          <w:p w14:paraId="087B309C" w14:textId="77777777" w:rsidR="000F415B" w:rsidRPr="004A7850" w:rsidRDefault="00000000" w:rsidP="000F415B">
            <w:pPr>
              <w:pStyle w:val="ListParagraph"/>
              <w:spacing w:after="0" w:line="240" w:lineRule="auto"/>
              <w:rPr>
                <w:rFonts w:ascii="Arial" w:hAnsi="Arial" w:cs="Arial"/>
                <w:sz w:val="24"/>
                <w:szCs w:val="24"/>
              </w:rPr>
            </w:pPr>
            <w:sdt>
              <w:sdtPr>
                <w:rPr>
                  <w:rFonts w:ascii="Arial" w:hAnsi="Arial" w:cs="Arial"/>
                  <w:sz w:val="24"/>
                  <w:szCs w:val="24"/>
                </w:rPr>
                <w:id w:val="-372543770"/>
                <w14:checkbox>
                  <w14:checked w14:val="0"/>
                  <w14:checkedState w14:val="2612" w14:font="MS Gothic"/>
                  <w14:uncheckedState w14:val="2610" w14:font="MS Gothic"/>
                </w14:checkbox>
              </w:sdtPr>
              <w:sdtContent>
                <w:r w:rsidR="000F415B" w:rsidRPr="004A7850">
                  <w:rPr>
                    <w:rFonts w:ascii="Segoe UI Symbol" w:eastAsia="MS Gothic" w:hAnsi="Segoe UI Symbol" w:cs="Segoe UI Symbol"/>
                    <w:sz w:val="24"/>
                    <w:szCs w:val="24"/>
                  </w:rPr>
                  <w:t>☐</w:t>
                </w:r>
              </w:sdtContent>
            </w:sdt>
            <w:r w:rsidR="000F415B" w:rsidRPr="004A7850">
              <w:rPr>
                <w:rFonts w:ascii="Arial" w:hAnsi="Arial" w:cs="Arial"/>
                <w:sz w:val="24"/>
                <w:szCs w:val="24"/>
              </w:rPr>
              <w:t xml:space="preserve"> Agency does not have an agreement in place with educational supports for children ages 0-5 or K-12 education. </w:t>
            </w:r>
          </w:p>
        </w:tc>
      </w:tr>
    </w:tbl>
    <w:p w14:paraId="30B1D8EA" w14:textId="77777777" w:rsidR="00AB7287" w:rsidRPr="004A7850" w:rsidRDefault="00AB7287">
      <w:pPr>
        <w:rPr>
          <w:rFonts w:ascii="Arial" w:eastAsia="Times New Roman" w:hAnsi="Arial" w:cs="Arial"/>
          <w:color w:val="000000"/>
          <w:sz w:val="20"/>
        </w:rPr>
      </w:pPr>
    </w:p>
    <w:p w14:paraId="38EE0DF1" w14:textId="515763FD" w:rsidR="000F415B" w:rsidRPr="004A7850" w:rsidRDefault="000F415B" w:rsidP="00C956FE">
      <w:pPr>
        <w:pStyle w:val="Heading2"/>
        <w:rPr>
          <w:rFonts w:ascii="Arial" w:eastAsia="Times New Roman" w:hAnsi="Arial" w:cs="Arial"/>
        </w:rPr>
      </w:pPr>
      <w:r w:rsidRPr="004A7850">
        <w:rPr>
          <w:rFonts w:ascii="Arial" w:eastAsia="Times New Roman" w:hAnsi="Arial" w:cs="Arial"/>
        </w:rPr>
        <w:t>S</w:t>
      </w:r>
      <w:r w:rsidR="00BB1A46" w:rsidRPr="004A7850">
        <w:rPr>
          <w:rFonts w:ascii="Arial" w:eastAsia="Times New Roman" w:hAnsi="Arial" w:cs="Arial"/>
        </w:rPr>
        <w:t>ystem Performance Measures</w:t>
      </w:r>
      <w:r w:rsidRPr="004A7850">
        <w:rPr>
          <w:rFonts w:ascii="Arial" w:eastAsia="Times New Roman" w:hAnsi="Arial" w:cs="Arial"/>
        </w:rPr>
        <w:t>:</w:t>
      </w:r>
    </w:p>
    <w:tbl>
      <w:tblPr>
        <w:tblStyle w:val="TableGrid"/>
        <w:tblW w:w="0" w:type="auto"/>
        <w:tblLook w:val="04A0" w:firstRow="1" w:lastRow="0" w:firstColumn="1" w:lastColumn="0" w:noHBand="0" w:noVBand="1"/>
      </w:tblPr>
      <w:tblGrid>
        <w:gridCol w:w="9350"/>
      </w:tblGrid>
      <w:tr w:rsidR="00BB1A46" w:rsidRPr="004A7850" w14:paraId="29F89B0A" w14:textId="77777777" w:rsidTr="002837F1">
        <w:tc>
          <w:tcPr>
            <w:tcW w:w="9350" w:type="dxa"/>
            <w:shd w:val="clear" w:color="auto" w:fill="D0CECE" w:themeFill="background2" w:themeFillShade="E6"/>
          </w:tcPr>
          <w:p w14:paraId="3AECD01C" w14:textId="0977D01A" w:rsidR="00BB1A46" w:rsidRPr="004A7850" w:rsidRDefault="009756A7" w:rsidP="009756A7">
            <w:pPr>
              <w:pStyle w:val="ListParagraph"/>
              <w:numPr>
                <w:ilvl w:val="0"/>
                <w:numId w:val="9"/>
              </w:numPr>
              <w:spacing w:after="0" w:line="240" w:lineRule="auto"/>
              <w:rPr>
                <w:rFonts w:ascii="Arial" w:hAnsi="Arial" w:cs="Arial"/>
                <w:b/>
                <w:bCs/>
                <w:sz w:val="24"/>
                <w:szCs w:val="24"/>
              </w:rPr>
            </w:pPr>
            <w:r w:rsidRPr="004A7850">
              <w:rPr>
                <w:rFonts w:ascii="Arial" w:hAnsi="Arial" w:cs="Arial"/>
                <w:b/>
                <w:bCs/>
                <w:sz w:val="24"/>
                <w:szCs w:val="24"/>
              </w:rPr>
              <w:t xml:space="preserve"> </w:t>
            </w:r>
            <w:r w:rsidR="00BB1A46" w:rsidRPr="004A7850">
              <w:rPr>
                <w:rFonts w:ascii="Arial" w:hAnsi="Arial" w:cs="Arial"/>
                <w:b/>
                <w:bCs/>
                <w:sz w:val="24"/>
                <w:szCs w:val="24"/>
              </w:rPr>
              <w:t>Returns to Homelessness – Check all statements that are true for your project:</w:t>
            </w:r>
          </w:p>
        </w:tc>
      </w:tr>
      <w:tr w:rsidR="00BB1A46" w:rsidRPr="004A7850" w14:paraId="25C38EF2" w14:textId="77777777" w:rsidTr="00BB1A46">
        <w:tc>
          <w:tcPr>
            <w:tcW w:w="9350" w:type="dxa"/>
            <w:shd w:val="clear" w:color="auto" w:fill="FFFFFF" w:themeFill="background1"/>
          </w:tcPr>
          <w:p w14:paraId="06670C5B" w14:textId="77777777" w:rsidR="00BB1A46" w:rsidRPr="004A7850" w:rsidRDefault="00000000" w:rsidP="00BB1A46">
            <w:pPr>
              <w:pStyle w:val="ListParagraph"/>
              <w:spacing w:after="0" w:line="240" w:lineRule="auto"/>
              <w:rPr>
                <w:rFonts w:ascii="Arial" w:hAnsi="Arial" w:cs="Arial"/>
                <w:sz w:val="24"/>
                <w:szCs w:val="24"/>
              </w:rPr>
            </w:pPr>
            <w:sdt>
              <w:sdtPr>
                <w:rPr>
                  <w:rFonts w:ascii="Arial" w:hAnsi="Arial" w:cs="Arial"/>
                  <w:sz w:val="24"/>
                  <w:szCs w:val="24"/>
                </w:rPr>
                <w:id w:val="-853650378"/>
                <w14:checkbox>
                  <w14:checked w14:val="0"/>
                  <w14:checkedState w14:val="2612" w14:font="MS Gothic"/>
                  <w14:uncheckedState w14:val="2610" w14:font="MS Gothic"/>
                </w14:checkbox>
              </w:sdtPr>
              <w:sdtContent>
                <w:r w:rsidR="00BB1A46" w:rsidRPr="004A7850">
                  <w:rPr>
                    <w:rFonts w:ascii="Segoe UI Symbol" w:eastAsia="MS Gothic" w:hAnsi="Segoe UI Symbol" w:cs="Segoe UI Symbol"/>
                    <w:sz w:val="24"/>
                    <w:szCs w:val="24"/>
                  </w:rPr>
                  <w:t>☐</w:t>
                </w:r>
              </w:sdtContent>
            </w:sdt>
            <w:r w:rsidR="00BB1A46" w:rsidRPr="004A7850">
              <w:rPr>
                <w:rFonts w:ascii="Arial" w:hAnsi="Arial" w:cs="Arial"/>
                <w:sz w:val="24"/>
                <w:szCs w:val="24"/>
              </w:rPr>
              <w:t xml:space="preserve"> Applicant will track and monitor returns to homelessness for project participants using HMIS or a comparable database.</w:t>
            </w:r>
          </w:p>
          <w:p w14:paraId="3A51C4BE" w14:textId="77777777" w:rsidR="00BB1A46" w:rsidRPr="004A7850" w:rsidRDefault="00000000" w:rsidP="00BB1A46">
            <w:pPr>
              <w:pStyle w:val="ListParagraph"/>
              <w:spacing w:after="0" w:line="240" w:lineRule="auto"/>
              <w:rPr>
                <w:rFonts w:ascii="Arial" w:hAnsi="Arial" w:cs="Arial"/>
                <w:sz w:val="24"/>
                <w:szCs w:val="24"/>
              </w:rPr>
            </w:pPr>
            <w:sdt>
              <w:sdtPr>
                <w:rPr>
                  <w:rFonts w:ascii="Arial" w:hAnsi="Arial" w:cs="Arial"/>
                  <w:sz w:val="24"/>
                  <w:szCs w:val="24"/>
                </w:rPr>
                <w:id w:val="-127243262"/>
                <w14:checkbox>
                  <w14:checked w14:val="0"/>
                  <w14:checkedState w14:val="2612" w14:font="MS Gothic"/>
                  <w14:uncheckedState w14:val="2610" w14:font="MS Gothic"/>
                </w14:checkbox>
              </w:sdtPr>
              <w:sdtContent>
                <w:r w:rsidR="00BB1A46" w:rsidRPr="004A7850">
                  <w:rPr>
                    <w:rFonts w:ascii="Segoe UI Symbol" w:eastAsia="MS Gothic" w:hAnsi="Segoe UI Symbol" w:cs="Segoe UI Symbol"/>
                    <w:sz w:val="24"/>
                    <w:szCs w:val="24"/>
                  </w:rPr>
                  <w:t>☐</w:t>
                </w:r>
              </w:sdtContent>
            </w:sdt>
            <w:r w:rsidR="00BB1A46" w:rsidRPr="004A7850">
              <w:rPr>
                <w:rFonts w:ascii="Arial" w:hAnsi="Arial" w:cs="Arial"/>
                <w:sz w:val="24"/>
                <w:szCs w:val="24"/>
              </w:rPr>
              <w:t xml:space="preserve"> Applicant will actively participate in CoC systemwide strategies to reduce returns to homelessness.</w:t>
            </w:r>
          </w:p>
          <w:p w14:paraId="5DE7EEDD" w14:textId="4194E62C" w:rsidR="00BB1A46" w:rsidRPr="004A7850" w:rsidRDefault="00000000" w:rsidP="00BB1A46">
            <w:pPr>
              <w:pStyle w:val="ListParagraph"/>
              <w:spacing w:after="0" w:line="240" w:lineRule="auto"/>
              <w:rPr>
                <w:rFonts w:ascii="Arial" w:hAnsi="Arial" w:cs="Arial"/>
                <w:sz w:val="24"/>
                <w:szCs w:val="24"/>
              </w:rPr>
            </w:pPr>
            <w:sdt>
              <w:sdtPr>
                <w:rPr>
                  <w:rFonts w:ascii="Arial" w:hAnsi="Arial" w:cs="Arial"/>
                  <w:sz w:val="24"/>
                  <w:szCs w:val="24"/>
                </w:rPr>
                <w:id w:val="-550460042"/>
                <w14:checkbox>
                  <w14:checked w14:val="0"/>
                  <w14:checkedState w14:val="2612" w14:font="MS Gothic"/>
                  <w14:uncheckedState w14:val="2610" w14:font="MS Gothic"/>
                </w14:checkbox>
              </w:sdtPr>
              <w:sdtContent>
                <w:r w:rsidR="00BB1A46" w:rsidRPr="004A7850">
                  <w:rPr>
                    <w:rFonts w:ascii="Segoe UI Symbol" w:eastAsia="MS Gothic" w:hAnsi="Segoe UI Symbol" w:cs="Segoe UI Symbol"/>
                    <w:sz w:val="24"/>
                    <w:szCs w:val="24"/>
                  </w:rPr>
                  <w:t>☐</w:t>
                </w:r>
              </w:sdtContent>
            </w:sdt>
            <w:r w:rsidR="00BB1A46" w:rsidRPr="004A7850">
              <w:rPr>
                <w:rFonts w:ascii="Arial" w:hAnsi="Arial" w:cs="Arial"/>
                <w:sz w:val="24"/>
                <w:szCs w:val="24"/>
              </w:rPr>
              <w:t xml:space="preserve"> None of the above</w:t>
            </w:r>
          </w:p>
        </w:tc>
      </w:tr>
      <w:tr w:rsidR="00BB1A46" w:rsidRPr="004A7850" w14:paraId="23B71A56" w14:textId="77777777" w:rsidTr="002837F1">
        <w:tc>
          <w:tcPr>
            <w:tcW w:w="9350" w:type="dxa"/>
            <w:shd w:val="clear" w:color="auto" w:fill="D0CECE" w:themeFill="background2" w:themeFillShade="E6"/>
          </w:tcPr>
          <w:p w14:paraId="7B2DB649" w14:textId="05DC57AA" w:rsidR="00BB1A46" w:rsidRPr="004A7850" w:rsidRDefault="009756A7" w:rsidP="009756A7">
            <w:pPr>
              <w:pStyle w:val="ListParagraph"/>
              <w:numPr>
                <w:ilvl w:val="0"/>
                <w:numId w:val="9"/>
              </w:numPr>
              <w:spacing w:after="0" w:line="240" w:lineRule="auto"/>
              <w:rPr>
                <w:rFonts w:ascii="Arial" w:hAnsi="Arial" w:cs="Arial"/>
                <w:b/>
                <w:bCs/>
                <w:i/>
                <w:iCs/>
                <w:sz w:val="24"/>
                <w:szCs w:val="24"/>
              </w:rPr>
            </w:pPr>
            <w:r w:rsidRPr="004A7850">
              <w:rPr>
                <w:rFonts w:ascii="Arial" w:hAnsi="Arial" w:cs="Arial"/>
                <w:b/>
                <w:bCs/>
                <w:sz w:val="24"/>
                <w:szCs w:val="24"/>
              </w:rPr>
              <w:t>Increasing Employment Income</w:t>
            </w:r>
            <w:r w:rsidR="00BB1A46" w:rsidRPr="004A7850">
              <w:rPr>
                <w:rFonts w:ascii="Arial" w:hAnsi="Arial" w:cs="Arial"/>
                <w:b/>
                <w:bCs/>
                <w:sz w:val="24"/>
                <w:szCs w:val="24"/>
              </w:rPr>
              <w:t xml:space="preserve"> – Check all statements that are true for your project: </w:t>
            </w:r>
          </w:p>
        </w:tc>
      </w:tr>
      <w:tr w:rsidR="00BB1A46" w:rsidRPr="004A7850" w14:paraId="367D706D" w14:textId="77777777" w:rsidTr="002837F1">
        <w:tc>
          <w:tcPr>
            <w:tcW w:w="9350" w:type="dxa"/>
          </w:tcPr>
          <w:p w14:paraId="427A2CFC" w14:textId="0562138F" w:rsidR="00BB1A46" w:rsidRPr="004A7850" w:rsidRDefault="00000000" w:rsidP="00BB1A46">
            <w:pPr>
              <w:pStyle w:val="ListParagraph"/>
              <w:spacing w:after="0" w:line="240" w:lineRule="auto"/>
              <w:rPr>
                <w:rFonts w:ascii="Arial" w:hAnsi="Arial" w:cs="Arial"/>
                <w:sz w:val="24"/>
                <w:szCs w:val="24"/>
              </w:rPr>
            </w:pPr>
            <w:sdt>
              <w:sdtPr>
                <w:rPr>
                  <w:rFonts w:ascii="Arial" w:hAnsi="Arial" w:cs="Arial"/>
                  <w:sz w:val="24"/>
                  <w:szCs w:val="24"/>
                </w:rPr>
                <w:id w:val="-120231079"/>
                <w14:checkbox>
                  <w14:checked w14:val="0"/>
                  <w14:checkedState w14:val="2612" w14:font="MS Gothic"/>
                  <w14:uncheckedState w14:val="2610" w14:font="MS Gothic"/>
                </w14:checkbox>
              </w:sdtPr>
              <w:sdtContent>
                <w:r w:rsidR="00BB1A46" w:rsidRPr="004A7850">
                  <w:rPr>
                    <w:rFonts w:ascii="Segoe UI Symbol" w:eastAsia="MS Gothic" w:hAnsi="Segoe UI Symbol" w:cs="Segoe UI Symbol"/>
                    <w:sz w:val="24"/>
                    <w:szCs w:val="24"/>
                  </w:rPr>
                  <w:t>☐</w:t>
                </w:r>
              </w:sdtContent>
            </w:sdt>
            <w:r w:rsidR="00BB1A46" w:rsidRPr="004A7850">
              <w:rPr>
                <w:rFonts w:ascii="Arial" w:hAnsi="Arial" w:cs="Arial"/>
                <w:sz w:val="24"/>
                <w:szCs w:val="24"/>
              </w:rPr>
              <w:t xml:space="preserve"> Applicant will support participants in increasing earned income through employment-related services or partnerships. </w:t>
            </w:r>
          </w:p>
          <w:p w14:paraId="2337C358" w14:textId="3D8352E0" w:rsidR="00BB1A46" w:rsidRPr="004A7850" w:rsidRDefault="00000000" w:rsidP="002837F1">
            <w:pPr>
              <w:pStyle w:val="ListParagraph"/>
              <w:spacing w:after="0" w:line="240" w:lineRule="auto"/>
              <w:rPr>
                <w:rFonts w:ascii="Arial" w:hAnsi="Arial" w:cs="Arial"/>
                <w:sz w:val="24"/>
                <w:szCs w:val="24"/>
              </w:rPr>
            </w:pPr>
            <w:sdt>
              <w:sdtPr>
                <w:rPr>
                  <w:rFonts w:ascii="Arial" w:hAnsi="Arial" w:cs="Arial"/>
                  <w:sz w:val="24"/>
                  <w:szCs w:val="24"/>
                </w:rPr>
                <w:id w:val="-1365505648"/>
                <w14:checkbox>
                  <w14:checked w14:val="0"/>
                  <w14:checkedState w14:val="2612" w14:font="MS Gothic"/>
                  <w14:uncheckedState w14:val="2610" w14:font="MS Gothic"/>
                </w14:checkbox>
              </w:sdtPr>
              <w:sdtContent>
                <w:r w:rsidR="00BB1A46" w:rsidRPr="004A7850">
                  <w:rPr>
                    <w:rFonts w:ascii="Segoe UI Symbol" w:eastAsia="MS Gothic" w:hAnsi="Segoe UI Symbol" w:cs="Segoe UI Symbol"/>
                    <w:sz w:val="24"/>
                    <w:szCs w:val="24"/>
                  </w:rPr>
                  <w:t>☐</w:t>
                </w:r>
              </w:sdtContent>
            </w:sdt>
            <w:r w:rsidR="00BB1A46" w:rsidRPr="004A7850">
              <w:rPr>
                <w:rFonts w:ascii="Arial" w:hAnsi="Arial" w:cs="Arial"/>
                <w:sz w:val="24"/>
                <w:szCs w:val="24"/>
              </w:rPr>
              <w:t xml:space="preserve"> Applicant will actively participate in CoC systemwide strategies to increase employment for project participants. </w:t>
            </w:r>
          </w:p>
          <w:p w14:paraId="641C8DEC" w14:textId="1544F134" w:rsidR="00BB1A46" w:rsidRPr="004A7850" w:rsidRDefault="00000000" w:rsidP="002837F1">
            <w:pPr>
              <w:pStyle w:val="ListParagraph"/>
              <w:spacing w:after="0" w:line="240" w:lineRule="auto"/>
              <w:rPr>
                <w:rFonts w:ascii="Arial" w:hAnsi="Arial" w:cs="Arial"/>
                <w:sz w:val="24"/>
                <w:szCs w:val="24"/>
              </w:rPr>
            </w:pPr>
            <w:sdt>
              <w:sdtPr>
                <w:rPr>
                  <w:rFonts w:ascii="Arial" w:hAnsi="Arial" w:cs="Arial"/>
                  <w:sz w:val="24"/>
                  <w:szCs w:val="24"/>
                </w:rPr>
                <w:id w:val="1059984388"/>
                <w14:checkbox>
                  <w14:checked w14:val="0"/>
                  <w14:checkedState w14:val="2612" w14:font="MS Gothic"/>
                  <w14:uncheckedState w14:val="2610" w14:font="MS Gothic"/>
                </w14:checkbox>
              </w:sdtPr>
              <w:sdtContent>
                <w:r w:rsidR="00BB1A46" w:rsidRPr="004A7850">
                  <w:rPr>
                    <w:rFonts w:ascii="Segoe UI Symbol" w:eastAsia="MS Gothic" w:hAnsi="Segoe UI Symbol" w:cs="Segoe UI Symbol"/>
                    <w:sz w:val="24"/>
                    <w:szCs w:val="24"/>
                  </w:rPr>
                  <w:t>☐</w:t>
                </w:r>
              </w:sdtContent>
            </w:sdt>
            <w:r w:rsidR="00BB1A46" w:rsidRPr="004A7850">
              <w:rPr>
                <w:rFonts w:ascii="Arial" w:hAnsi="Arial" w:cs="Arial"/>
                <w:sz w:val="24"/>
                <w:szCs w:val="24"/>
              </w:rPr>
              <w:t xml:space="preserve"> None of the above </w:t>
            </w:r>
          </w:p>
        </w:tc>
      </w:tr>
    </w:tbl>
    <w:p w14:paraId="71376EF4" w14:textId="77777777" w:rsidR="000F415B" w:rsidRPr="004A7850" w:rsidRDefault="000F415B">
      <w:pPr>
        <w:rPr>
          <w:rFonts w:ascii="Arial" w:eastAsia="Times New Roman" w:hAnsi="Arial" w:cs="Arial"/>
          <w:color w:val="000000"/>
          <w:sz w:val="20"/>
        </w:rPr>
      </w:pPr>
    </w:p>
    <w:p w14:paraId="2B3F7991" w14:textId="52D1CC7A" w:rsidR="001D0623" w:rsidRPr="004A7850" w:rsidRDefault="001D0623" w:rsidP="009756A7">
      <w:pPr>
        <w:pStyle w:val="Heading2"/>
        <w:rPr>
          <w:rFonts w:ascii="Arial" w:eastAsia="Times New Roman" w:hAnsi="Arial" w:cs="Arial"/>
        </w:rPr>
      </w:pPr>
      <w:r w:rsidRPr="004A7850">
        <w:rPr>
          <w:rFonts w:ascii="Arial" w:eastAsia="Times New Roman" w:hAnsi="Arial" w:cs="Arial"/>
        </w:rPr>
        <w:t>Services:</w:t>
      </w:r>
    </w:p>
    <w:tbl>
      <w:tblPr>
        <w:tblStyle w:val="TableGrid"/>
        <w:tblW w:w="0" w:type="auto"/>
        <w:tblLook w:val="04A0" w:firstRow="1" w:lastRow="0" w:firstColumn="1" w:lastColumn="0" w:noHBand="0" w:noVBand="1"/>
      </w:tblPr>
      <w:tblGrid>
        <w:gridCol w:w="456"/>
        <w:gridCol w:w="8894"/>
      </w:tblGrid>
      <w:tr w:rsidR="001D0623" w:rsidRPr="004A7850" w14:paraId="22B4905B" w14:textId="77777777" w:rsidTr="001E2D86">
        <w:tc>
          <w:tcPr>
            <w:tcW w:w="9350" w:type="dxa"/>
            <w:gridSpan w:val="2"/>
            <w:shd w:val="clear" w:color="auto" w:fill="E7E6E6" w:themeFill="background2"/>
          </w:tcPr>
          <w:p w14:paraId="6DD8DEFB" w14:textId="0D215AF8" w:rsidR="001D0623" w:rsidRPr="004A7850" w:rsidRDefault="001D0623" w:rsidP="009756A7">
            <w:pPr>
              <w:pStyle w:val="ListParagraph"/>
              <w:numPr>
                <w:ilvl w:val="0"/>
                <w:numId w:val="9"/>
              </w:numPr>
              <w:spacing w:after="0" w:line="240" w:lineRule="auto"/>
              <w:rPr>
                <w:rFonts w:ascii="Arial" w:eastAsia="Times New Roman" w:hAnsi="Arial" w:cs="Arial"/>
                <w:b/>
                <w:bCs/>
                <w:color w:val="000000"/>
                <w:sz w:val="24"/>
                <w:szCs w:val="24"/>
              </w:rPr>
            </w:pPr>
            <w:r w:rsidRPr="004A7850">
              <w:rPr>
                <w:rFonts w:ascii="Arial" w:eastAsia="Times New Roman" w:hAnsi="Arial" w:cs="Arial"/>
                <w:b/>
                <w:bCs/>
                <w:color w:val="000000"/>
                <w:sz w:val="24"/>
                <w:szCs w:val="24"/>
              </w:rPr>
              <w:t xml:space="preserve">Will the project require program participants to take part in supportive services (e.g. case management, employment training, substance use treatment, etc.).? </w:t>
            </w:r>
          </w:p>
          <w:p w14:paraId="65B31835" w14:textId="3C160DA3" w:rsidR="001D0623" w:rsidRPr="004A7850" w:rsidRDefault="001D0623" w:rsidP="001E2D86">
            <w:pPr>
              <w:rPr>
                <w:rFonts w:ascii="Arial" w:eastAsia="Times New Roman" w:hAnsi="Arial" w:cs="Arial"/>
                <w:color w:val="000000"/>
              </w:rPr>
            </w:pPr>
            <w:r w:rsidRPr="004A7850">
              <w:rPr>
                <w:rFonts w:ascii="Arial" w:eastAsia="Times New Roman" w:hAnsi="Arial" w:cs="Arial"/>
                <w:color w:val="000000"/>
                <w:sz w:val="24"/>
                <w:szCs w:val="24"/>
              </w:rPr>
              <w:t>Supportive service agreement (contract, occupancy agreement, lease or equivalent) must be attached to receive full points.</w:t>
            </w:r>
            <w:r w:rsidRPr="004A7850">
              <w:rPr>
                <w:rFonts w:ascii="Arial" w:eastAsia="Times New Roman" w:hAnsi="Arial" w:cs="Arial"/>
                <w:color w:val="000000"/>
                <w:sz w:val="20"/>
              </w:rPr>
              <w:t xml:space="preserve"> </w:t>
            </w:r>
          </w:p>
        </w:tc>
      </w:tr>
      <w:tr w:rsidR="001D0623" w:rsidRPr="004A7850" w14:paraId="5AA6E59A" w14:textId="77777777" w:rsidTr="001D0623">
        <w:tc>
          <w:tcPr>
            <w:tcW w:w="456" w:type="dxa"/>
          </w:tcPr>
          <w:p w14:paraId="4AE27A3E" w14:textId="5B651B9D" w:rsidR="001D0623" w:rsidRPr="004A7850" w:rsidRDefault="00000000" w:rsidP="001D0623">
            <w:pPr>
              <w:rPr>
                <w:rFonts w:ascii="Arial" w:eastAsia="Times New Roman" w:hAnsi="Arial" w:cs="Arial"/>
                <w:color w:val="000000"/>
                <w:sz w:val="24"/>
                <w:szCs w:val="24"/>
              </w:rPr>
            </w:pPr>
            <w:sdt>
              <w:sdtPr>
                <w:rPr>
                  <w:rFonts w:ascii="Arial" w:hAnsi="Arial" w:cs="Arial"/>
                  <w:sz w:val="24"/>
                  <w:szCs w:val="24"/>
                </w:rPr>
                <w:id w:val="-1823806450"/>
                <w14:checkbox>
                  <w14:checked w14:val="0"/>
                  <w14:checkedState w14:val="2612" w14:font="MS Gothic"/>
                  <w14:uncheckedState w14:val="2610" w14:font="MS Gothic"/>
                </w14:checkbox>
              </w:sdtPr>
              <w:sdtContent>
                <w:r w:rsidR="001D0623" w:rsidRPr="004A7850">
                  <w:rPr>
                    <w:rFonts w:ascii="Segoe UI Symbol" w:eastAsia="MS Gothic" w:hAnsi="Segoe UI Symbol" w:cs="Segoe UI Symbol"/>
                    <w:sz w:val="24"/>
                    <w:szCs w:val="24"/>
                  </w:rPr>
                  <w:t>☐</w:t>
                </w:r>
              </w:sdtContent>
            </w:sdt>
            <w:r w:rsidR="001D0623" w:rsidRPr="004A7850">
              <w:rPr>
                <w:rFonts w:ascii="Arial" w:hAnsi="Arial" w:cs="Arial"/>
                <w:sz w:val="24"/>
                <w:szCs w:val="24"/>
              </w:rPr>
              <w:t xml:space="preserve">  </w:t>
            </w:r>
          </w:p>
        </w:tc>
        <w:tc>
          <w:tcPr>
            <w:tcW w:w="8894" w:type="dxa"/>
          </w:tcPr>
          <w:p w14:paraId="7EA9FEF4" w14:textId="7910BCCC" w:rsidR="001D0623" w:rsidRPr="004A7850" w:rsidRDefault="001D0623" w:rsidP="001D0623">
            <w:pPr>
              <w:rPr>
                <w:rFonts w:ascii="Arial" w:eastAsia="Times New Roman" w:hAnsi="Arial" w:cs="Arial"/>
                <w:color w:val="000000"/>
                <w:sz w:val="24"/>
                <w:szCs w:val="24"/>
              </w:rPr>
            </w:pPr>
            <w:r w:rsidRPr="004A7850">
              <w:rPr>
                <w:rFonts w:ascii="Arial" w:eastAsia="Times New Roman" w:hAnsi="Arial" w:cs="Arial"/>
                <w:color w:val="000000"/>
                <w:sz w:val="24"/>
                <w:szCs w:val="24"/>
              </w:rPr>
              <w:t xml:space="preserve">Yes, the project will require program participants to take part in supportive. Supportive service agreement is attached. </w:t>
            </w:r>
          </w:p>
        </w:tc>
      </w:tr>
      <w:tr w:rsidR="001D0623" w:rsidRPr="004A7850" w14:paraId="62BE5D7B" w14:textId="77777777" w:rsidTr="001D0623">
        <w:tc>
          <w:tcPr>
            <w:tcW w:w="456" w:type="dxa"/>
          </w:tcPr>
          <w:p w14:paraId="4464A7C6" w14:textId="3C15235B" w:rsidR="001D0623" w:rsidRPr="004A7850" w:rsidRDefault="00000000" w:rsidP="001D0623">
            <w:pPr>
              <w:rPr>
                <w:rFonts w:ascii="Arial" w:eastAsia="MS Gothic" w:hAnsi="Arial" w:cs="Arial"/>
                <w:sz w:val="24"/>
                <w:szCs w:val="24"/>
              </w:rPr>
            </w:pPr>
            <w:sdt>
              <w:sdtPr>
                <w:rPr>
                  <w:rFonts w:ascii="Arial" w:hAnsi="Arial" w:cs="Arial"/>
                  <w:sz w:val="24"/>
                  <w:szCs w:val="24"/>
                </w:rPr>
                <w:id w:val="819855750"/>
                <w14:checkbox>
                  <w14:checked w14:val="0"/>
                  <w14:checkedState w14:val="2612" w14:font="MS Gothic"/>
                  <w14:uncheckedState w14:val="2610" w14:font="MS Gothic"/>
                </w14:checkbox>
              </w:sdtPr>
              <w:sdtContent>
                <w:r w:rsidR="001D0623" w:rsidRPr="004A7850">
                  <w:rPr>
                    <w:rFonts w:ascii="Segoe UI Symbol" w:eastAsia="MS Gothic" w:hAnsi="Segoe UI Symbol" w:cs="Segoe UI Symbol"/>
                    <w:sz w:val="24"/>
                    <w:szCs w:val="24"/>
                  </w:rPr>
                  <w:t>☐</w:t>
                </w:r>
              </w:sdtContent>
            </w:sdt>
            <w:r w:rsidR="001D0623" w:rsidRPr="004A7850">
              <w:rPr>
                <w:rFonts w:ascii="Arial" w:hAnsi="Arial" w:cs="Arial"/>
                <w:sz w:val="24"/>
                <w:szCs w:val="24"/>
              </w:rPr>
              <w:t xml:space="preserve">  </w:t>
            </w:r>
          </w:p>
        </w:tc>
        <w:tc>
          <w:tcPr>
            <w:tcW w:w="8894" w:type="dxa"/>
          </w:tcPr>
          <w:p w14:paraId="648523E1" w14:textId="7D106572" w:rsidR="001D0623" w:rsidRPr="004A7850" w:rsidRDefault="001D0623" w:rsidP="001D0623">
            <w:pPr>
              <w:rPr>
                <w:rFonts w:ascii="Arial" w:eastAsia="Times New Roman" w:hAnsi="Arial" w:cs="Arial"/>
                <w:color w:val="000000"/>
                <w:sz w:val="24"/>
                <w:szCs w:val="24"/>
              </w:rPr>
            </w:pPr>
            <w:r w:rsidRPr="004A7850">
              <w:rPr>
                <w:rFonts w:ascii="Arial" w:eastAsia="Times New Roman" w:hAnsi="Arial" w:cs="Arial"/>
                <w:color w:val="000000"/>
                <w:sz w:val="24"/>
                <w:szCs w:val="24"/>
              </w:rPr>
              <w:t>Yes, the project will require program participants to take part in supportive services. No supportive service agreement is attached.</w:t>
            </w:r>
          </w:p>
        </w:tc>
      </w:tr>
      <w:tr w:rsidR="001D0623" w:rsidRPr="004A7850" w14:paraId="33E1C9CB" w14:textId="77777777" w:rsidTr="001D0623">
        <w:tc>
          <w:tcPr>
            <w:tcW w:w="456" w:type="dxa"/>
          </w:tcPr>
          <w:p w14:paraId="42ABD37A" w14:textId="78074317" w:rsidR="001D0623" w:rsidRPr="004A7850" w:rsidRDefault="00000000" w:rsidP="001D0623">
            <w:pPr>
              <w:rPr>
                <w:rFonts w:ascii="Arial" w:eastAsia="MS Gothic" w:hAnsi="Arial" w:cs="Arial"/>
                <w:sz w:val="24"/>
                <w:szCs w:val="24"/>
              </w:rPr>
            </w:pPr>
            <w:sdt>
              <w:sdtPr>
                <w:rPr>
                  <w:rFonts w:ascii="Arial" w:hAnsi="Arial" w:cs="Arial"/>
                  <w:sz w:val="24"/>
                  <w:szCs w:val="24"/>
                </w:rPr>
                <w:id w:val="-1157309048"/>
                <w14:checkbox>
                  <w14:checked w14:val="0"/>
                  <w14:checkedState w14:val="2612" w14:font="MS Gothic"/>
                  <w14:uncheckedState w14:val="2610" w14:font="MS Gothic"/>
                </w14:checkbox>
              </w:sdtPr>
              <w:sdtContent>
                <w:r w:rsidR="001D0623" w:rsidRPr="004A7850">
                  <w:rPr>
                    <w:rFonts w:ascii="Segoe UI Symbol" w:eastAsia="MS Gothic" w:hAnsi="Segoe UI Symbol" w:cs="Segoe UI Symbol"/>
                    <w:sz w:val="24"/>
                    <w:szCs w:val="24"/>
                  </w:rPr>
                  <w:t>☐</w:t>
                </w:r>
              </w:sdtContent>
            </w:sdt>
            <w:r w:rsidR="001D0623" w:rsidRPr="004A7850">
              <w:rPr>
                <w:rFonts w:ascii="Arial" w:hAnsi="Arial" w:cs="Arial"/>
                <w:sz w:val="24"/>
                <w:szCs w:val="24"/>
              </w:rPr>
              <w:t xml:space="preserve">  </w:t>
            </w:r>
          </w:p>
        </w:tc>
        <w:tc>
          <w:tcPr>
            <w:tcW w:w="8894" w:type="dxa"/>
          </w:tcPr>
          <w:p w14:paraId="54DCC0EB" w14:textId="1F6B93C3" w:rsidR="001D0623" w:rsidRPr="004A7850" w:rsidRDefault="001D0623" w:rsidP="001D0623">
            <w:pPr>
              <w:rPr>
                <w:rFonts w:ascii="Arial" w:eastAsia="Times New Roman" w:hAnsi="Arial" w:cs="Arial"/>
                <w:color w:val="000000"/>
                <w:sz w:val="24"/>
                <w:szCs w:val="24"/>
              </w:rPr>
            </w:pPr>
            <w:r w:rsidRPr="004A7850">
              <w:rPr>
                <w:rFonts w:ascii="Arial" w:eastAsia="Times New Roman" w:hAnsi="Arial" w:cs="Arial"/>
                <w:color w:val="000000"/>
                <w:sz w:val="24"/>
                <w:szCs w:val="24"/>
              </w:rPr>
              <w:t>No, the project will not require program participants to take part in supportive services.</w:t>
            </w:r>
          </w:p>
        </w:tc>
      </w:tr>
      <w:tr w:rsidR="001D0623" w:rsidRPr="004A7850" w14:paraId="6477C38E" w14:textId="77777777" w:rsidTr="001D0623">
        <w:tc>
          <w:tcPr>
            <w:tcW w:w="9350" w:type="dxa"/>
            <w:gridSpan w:val="2"/>
            <w:shd w:val="clear" w:color="auto" w:fill="D0CECE" w:themeFill="background2" w:themeFillShade="E6"/>
          </w:tcPr>
          <w:p w14:paraId="3B05B183" w14:textId="3DFBC49F" w:rsidR="001D0623" w:rsidRPr="004A7850" w:rsidRDefault="001D0623" w:rsidP="009756A7">
            <w:pPr>
              <w:pStyle w:val="ListParagraph"/>
              <w:numPr>
                <w:ilvl w:val="0"/>
                <w:numId w:val="9"/>
              </w:numPr>
              <w:spacing w:after="0" w:line="240" w:lineRule="auto"/>
              <w:rPr>
                <w:rFonts w:ascii="Arial" w:eastAsia="Times New Roman" w:hAnsi="Arial" w:cs="Arial"/>
                <w:b/>
                <w:bCs/>
                <w:color w:val="000000"/>
                <w:sz w:val="20"/>
              </w:rPr>
            </w:pPr>
            <w:r w:rsidRPr="004A7850">
              <w:rPr>
                <w:rFonts w:ascii="Arial" w:eastAsia="Times New Roman" w:hAnsi="Arial" w:cs="Arial"/>
                <w:b/>
                <w:bCs/>
                <w:color w:val="000000"/>
                <w:sz w:val="24"/>
                <w:szCs w:val="24"/>
              </w:rPr>
              <w:t xml:space="preserve">NEW TH Projects Only: Will the project provide </w:t>
            </w:r>
            <w:r w:rsidR="0069661F" w:rsidRPr="004A7850">
              <w:rPr>
                <w:rFonts w:ascii="Arial" w:eastAsia="Times New Roman" w:hAnsi="Arial" w:cs="Arial"/>
                <w:b/>
                <w:bCs/>
                <w:color w:val="000000"/>
                <w:sz w:val="24"/>
                <w:szCs w:val="24"/>
              </w:rPr>
              <w:t>2</w:t>
            </w:r>
            <w:r w:rsidRPr="004A7850">
              <w:rPr>
                <w:rFonts w:ascii="Arial" w:eastAsia="Times New Roman" w:hAnsi="Arial" w:cs="Arial"/>
                <w:b/>
                <w:bCs/>
                <w:color w:val="000000"/>
                <w:sz w:val="24"/>
                <w:szCs w:val="24"/>
              </w:rPr>
              <w:t xml:space="preserve">0 hours per week of customized services for each participant (e.g. case management, employment training, substance use treatment, etc.) as applicable? </w:t>
            </w:r>
            <w:r w:rsidR="0069661F" w:rsidRPr="004A7850">
              <w:rPr>
                <w:rFonts w:ascii="Arial" w:eastAsia="Times New Roman" w:hAnsi="Arial" w:cs="Arial"/>
                <w:b/>
                <w:bCs/>
                <w:color w:val="000000"/>
                <w:sz w:val="24"/>
                <w:szCs w:val="24"/>
              </w:rPr>
              <w:t xml:space="preserve"> </w:t>
            </w:r>
          </w:p>
        </w:tc>
      </w:tr>
      <w:tr w:rsidR="001D0623" w:rsidRPr="004A7850" w14:paraId="1E3E4DED" w14:textId="77777777" w:rsidTr="001D0623">
        <w:tc>
          <w:tcPr>
            <w:tcW w:w="456" w:type="dxa"/>
          </w:tcPr>
          <w:p w14:paraId="6563B891" w14:textId="0A710FB7" w:rsidR="001D0623" w:rsidRPr="004A7850" w:rsidRDefault="00000000" w:rsidP="001D0623">
            <w:pPr>
              <w:rPr>
                <w:rFonts w:ascii="Arial" w:eastAsia="MS Gothic" w:hAnsi="Arial" w:cs="Arial"/>
                <w:sz w:val="24"/>
                <w:szCs w:val="24"/>
              </w:rPr>
            </w:pPr>
            <w:sdt>
              <w:sdtPr>
                <w:rPr>
                  <w:rFonts w:ascii="Arial" w:hAnsi="Arial" w:cs="Arial"/>
                  <w:sz w:val="24"/>
                  <w:szCs w:val="24"/>
                </w:rPr>
                <w:id w:val="1030146200"/>
                <w14:checkbox>
                  <w14:checked w14:val="0"/>
                  <w14:checkedState w14:val="2612" w14:font="MS Gothic"/>
                  <w14:uncheckedState w14:val="2610" w14:font="MS Gothic"/>
                </w14:checkbox>
              </w:sdtPr>
              <w:sdtContent>
                <w:r w:rsidR="001D0623" w:rsidRPr="004A7850">
                  <w:rPr>
                    <w:rFonts w:ascii="Segoe UI Symbol" w:eastAsia="MS Gothic" w:hAnsi="Segoe UI Symbol" w:cs="Segoe UI Symbol"/>
                    <w:sz w:val="24"/>
                    <w:szCs w:val="24"/>
                  </w:rPr>
                  <w:t>☐</w:t>
                </w:r>
              </w:sdtContent>
            </w:sdt>
            <w:r w:rsidR="001D0623" w:rsidRPr="004A7850">
              <w:rPr>
                <w:rFonts w:ascii="Arial" w:hAnsi="Arial" w:cs="Arial"/>
                <w:sz w:val="24"/>
                <w:szCs w:val="24"/>
              </w:rPr>
              <w:t xml:space="preserve">  </w:t>
            </w:r>
          </w:p>
        </w:tc>
        <w:tc>
          <w:tcPr>
            <w:tcW w:w="8894" w:type="dxa"/>
          </w:tcPr>
          <w:p w14:paraId="3DAC8385" w14:textId="4378E441" w:rsidR="001D0623" w:rsidRPr="004A7850" w:rsidRDefault="001D0623" w:rsidP="001D0623">
            <w:pPr>
              <w:rPr>
                <w:rFonts w:ascii="Arial" w:eastAsia="Times New Roman" w:hAnsi="Arial" w:cs="Arial"/>
                <w:color w:val="000000"/>
                <w:sz w:val="24"/>
                <w:szCs w:val="24"/>
              </w:rPr>
            </w:pPr>
            <w:r w:rsidRPr="004A7850">
              <w:rPr>
                <w:rFonts w:ascii="Arial" w:eastAsia="Times New Roman" w:hAnsi="Arial" w:cs="Arial"/>
                <w:color w:val="000000"/>
                <w:sz w:val="24"/>
                <w:szCs w:val="24"/>
              </w:rPr>
              <w:t xml:space="preserve">Yes, the project will provide </w:t>
            </w:r>
            <w:r w:rsidR="0069661F" w:rsidRPr="004A7850">
              <w:rPr>
                <w:rFonts w:ascii="Arial" w:eastAsia="Times New Roman" w:hAnsi="Arial" w:cs="Arial"/>
                <w:color w:val="000000"/>
                <w:sz w:val="24"/>
                <w:szCs w:val="24"/>
              </w:rPr>
              <w:t>20</w:t>
            </w:r>
            <w:r w:rsidRPr="004A7850">
              <w:rPr>
                <w:rFonts w:ascii="Arial" w:eastAsia="Times New Roman" w:hAnsi="Arial" w:cs="Arial"/>
                <w:color w:val="000000"/>
                <w:sz w:val="24"/>
                <w:szCs w:val="24"/>
              </w:rPr>
              <w:t xml:space="preserve"> hours per week of services for each participant as applicable.  </w:t>
            </w:r>
          </w:p>
        </w:tc>
      </w:tr>
      <w:tr w:rsidR="001D0623" w:rsidRPr="004A7850" w14:paraId="0A3D7C19" w14:textId="77777777" w:rsidTr="001D0623">
        <w:tc>
          <w:tcPr>
            <w:tcW w:w="456" w:type="dxa"/>
          </w:tcPr>
          <w:p w14:paraId="7998529F" w14:textId="73CE8A78" w:rsidR="001D0623" w:rsidRPr="004A7850" w:rsidRDefault="00000000" w:rsidP="001D0623">
            <w:pPr>
              <w:rPr>
                <w:rFonts w:ascii="Arial" w:eastAsia="MS Gothic" w:hAnsi="Arial" w:cs="Arial"/>
                <w:sz w:val="24"/>
                <w:szCs w:val="24"/>
              </w:rPr>
            </w:pPr>
            <w:sdt>
              <w:sdtPr>
                <w:rPr>
                  <w:rFonts w:ascii="Arial" w:hAnsi="Arial" w:cs="Arial"/>
                  <w:sz w:val="24"/>
                  <w:szCs w:val="24"/>
                </w:rPr>
                <w:id w:val="-500421119"/>
                <w14:checkbox>
                  <w14:checked w14:val="0"/>
                  <w14:checkedState w14:val="2612" w14:font="MS Gothic"/>
                  <w14:uncheckedState w14:val="2610" w14:font="MS Gothic"/>
                </w14:checkbox>
              </w:sdtPr>
              <w:sdtContent>
                <w:r w:rsidR="001D0623" w:rsidRPr="004A7850">
                  <w:rPr>
                    <w:rFonts w:ascii="Segoe UI Symbol" w:eastAsia="MS Gothic" w:hAnsi="Segoe UI Symbol" w:cs="Segoe UI Symbol"/>
                    <w:sz w:val="24"/>
                    <w:szCs w:val="24"/>
                  </w:rPr>
                  <w:t>☐</w:t>
                </w:r>
              </w:sdtContent>
            </w:sdt>
            <w:r w:rsidR="001D0623" w:rsidRPr="004A7850">
              <w:rPr>
                <w:rFonts w:ascii="Arial" w:hAnsi="Arial" w:cs="Arial"/>
                <w:sz w:val="24"/>
                <w:szCs w:val="24"/>
              </w:rPr>
              <w:t xml:space="preserve">  </w:t>
            </w:r>
          </w:p>
        </w:tc>
        <w:tc>
          <w:tcPr>
            <w:tcW w:w="8894" w:type="dxa"/>
          </w:tcPr>
          <w:p w14:paraId="63A69F63" w14:textId="3625AACA" w:rsidR="001D0623" w:rsidRPr="004A7850" w:rsidRDefault="001D0623" w:rsidP="001D0623">
            <w:pPr>
              <w:rPr>
                <w:rFonts w:ascii="Arial" w:eastAsia="Times New Roman" w:hAnsi="Arial" w:cs="Arial"/>
                <w:color w:val="000000"/>
                <w:sz w:val="24"/>
                <w:szCs w:val="24"/>
              </w:rPr>
            </w:pPr>
            <w:r w:rsidRPr="004A7850">
              <w:rPr>
                <w:rFonts w:ascii="Arial" w:eastAsia="Times New Roman" w:hAnsi="Arial" w:cs="Arial"/>
                <w:color w:val="000000"/>
                <w:sz w:val="24"/>
                <w:szCs w:val="24"/>
              </w:rPr>
              <w:t xml:space="preserve">No, the project will not provide </w:t>
            </w:r>
            <w:r w:rsidR="0069661F" w:rsidRPr="004A7850">
              <w:rPr>
                <w:rFonts w:ascii="Arial" w:eastAsia="Times New Roman" w:hAnsi="Arial" w:cs="Arial"/>
                <w:color w:val="000000"/>
                <w:sz w:val="24"/>
                <w:szCs w:val="24"/>
              </w:rPr>
              <w:t>20</w:t>
            </w:r>
            <w:r w:rsidRPr="004A7850">
              <w:rPr>
                <w:rFonts w:ascii="Arial" w:eastAsia="Times New Roman" w:hAnsi="Arial" w:cs="Arial"/>
                <w:color w:val="000000"/>
                <w:sz w:val="24"/>
                <w:szCs w:val="24"/>
              </w:rPr>
              <w:t xml:space="preserve"> hours per week of services for each participant as applicable (includes if project intends to provide less than </w:t>
            </w:r>
            <w:r w:rsidR="0069661F" w:rsidRPr="004A7850">
              <w:rPr>
                <w:rFonts w:ascii="Arial" w:eastAsia="Times New Roman" w:hAnsi="Arial" w:cs="Arial"/>
                <w:color w:val="000000"/>
                <w:sz w:val="24"/>
                <w:szCs w:val="24"/>
              </w:rPr>
              <w:t>20</w:t>
            </w:r>
            <w:r w:rsidRPr="004A7850">
              <w:rPr>
                <w:rFonts w:ascii="Arial" w:eastAsia="Times New Roman" w:hAnsi="Arial" w:cs="Arial"/>
                <w:color w:val="000000"/>
                <w:sz w:val="24"/>
                <w:szCs w:val="24"/>
              </w:rPr>
              <w:t xml:space="preserve"> hours per week of services). </w:t>
            </w:r>
          </w:p>
        </w:tc>
      </w:tr>
      <w:tr w:rsidR="001D0623" w:rsidRPr="004A7850" w14:paraId="6EA3A402" w14:textId="77777777" w:rsidTr="001D0623">
        <w:tc>
          <w:tcPr>
            <w:tcW w:w="456" w:type="dxa"/>
          </w:tcPr>
          <w:p w14:paraId="4E615801" w14:textId="1C6853AC" w:rsidR="001D0623" w:rsidRPr="004A7850" w:rsidRDefault="00000000" w:rsidP="001D0623">
            <w:pPr>
              <w:rPr>
                <w:rFonts w:ascii="Arial" w:eastAsia="MS Gothic" w:hAnsi="Arial" w:cs="Arial"/>
                <w:sz w:val="24"/>
                <w:szCs w:val="24"/>
              </w:rPr>
            </w:pPr>
            <w:sdt>
              <w:sdtPr>
                <w:rPr>
                  <w:rFonts w:ascii="Arial" w:hAnsi="Arial" w:cs="Arial"/>
                  <w:sz w:val="24"/>
                  <w:szCs w:val="24"/>
                </w:rPr>
                <w:id w:val="808524938"/>
                <w14:checkbox>
                  <w14:checked w14:val="0"/>
                  <w14:checkedState w14:val="2612" w14:font="MS Gothic"/>
                  <w14:uncheckedState w14:val="2610" w14:font="MS Gothic"/>
                </w14:checkbox>
              </w:sdtPr>
              <w:sdtContent>
                <w:r w:rsidR="009756A7" w:rsidRPr="004A7850">
                  <w:rPr>
                    <w:rFonts w:ascii="Segoe UI Symbol" w:eastAsia="MS Gothic" w:hAnsi="Segoe UI Symbol" w:cs="Segoe UI Symbol"/>
                    <w:sz w:val="24"/>
                    <w:szCs w:val="24"/>
                  </w:rPr>
                  <w:t>☐</w:t>
                </w:r>
              </w:sdtContent>
            </w:sdt>
            <w:r w:rsidR="001D0623" w:rsidRPr="004A7850">
              <w:rPr>
                <w:rFonts w:ascii="Arial" w:hAnsi="Arial" w:cs="Arial"/>
                <w:sz w:val="24"/>
                <w:szCs w:val="24"/>
              </w:rPr>
              <w:t xml:space="preserve">  </w:t>
            </w:r>
          </w:p>
        </w:tc>
        <w:tc>
          <w:tcPr>
            <w:tcW w:w="8894" w:type="dxa"/>
          </w:tcPr>
          <w:p w14:paraId="077A01CC" w14:textId="5CC636CF" w:rsidR="001D0623" w:rsidRPr="004A7850" w:rsidRDefault="001D0623" w:rsidP="001D0623">
            <w:pPr>
              <w:rPr>
                <w:rFonts w:ascii="Arial" w:eastAsia="Times New Roman" w:hAnsi="Arial" w:cs="Arial"/>
                <w:color w:val="000000"/>
                <w:sz w:val="24"/>
                <w:szCs w:val="24"/>
              </w:rPr>
            </w:pPr>
            <w:r w:rsidRPr="004A7850">
              <w:rPr>
                <w:rFonts w:ascii="Arial" w:eastAsia="Times New Roman" w:hAnsi="Arial" w:cs="Arial"/>
                <w:color w:val="000000"/>
                <w:sz w:val="24"/>
                <w:szCs w:val="24"/>
              </w:rPr>
              <w:t>Not applicable. The project will only serve participants over age 62 and/or</w:t>
            </w:r>
            <w:r w:rsidR="0069661F" w:rsidRPr="004A7850">
              <w:rPr>
                <w:rFonts w:ascii="Arial" w:eastAsia="Times New Roman" w:hAnsi="Arial" w:cs="Arial"/>
                <w:i/>
                <w:iCs/>
                <w:color w:val="000000"/>
                <w:sz w:val="24"/>
                <w:szCs w:val="24"/>
              </w:rPr>
              <w:t xml:space="preserve"> who are handicapped or have a developmental disability.</w:t>
            </w:r>
          </w:p>
        </w:tc>
      </w:tr>
      <w:tr w:rsidR="009756A7" w:rsidRPr="004A7850" w14:paraId="46670E1F" w14:textId="77777777" w:rsidTr="001D0623">
        <w:tc>
          <w:tcPr>
            <w:tcW w:w="456" w:type="dxa"/>
          </w:tcPr>
          <w:p w14:paraId="2EAE1AD8" w14:textId="0E45E3B0" w:rsidR="009756A7" w:rsidRPr="004A7850" w:rsidRDefault="00000000" w:rsidP="001D0623">
            <w:pPr>
              <w:rPr>
                <w:rFonts w:ascii="Arial" w:hAnsi="Arial" w:cs="Arial"/>
                <w:sz w:val="24"/>
                <w:szCs w:val="24"/>
              </w:rPr>
            </w:pPr>
            <w:sdt>
              <w:sdtPr>
                <w:rPr>
                  <w:rFonts w:ascii="Arial" w:hAnsi="Arial" w:cs="Arial"/>
                  <w:sz w:val="24"/>
                  <w:szCs w:val="24"/>
                </w:rPr>
                <w:id w:val="-759373760"/>
                <w14:checkbox>
                  <w14:checked w14:val="0"/>
                  <w14:checkedState w14:val="2612" w14:font="MS Gothic"/>
                  <w14:uncheckedState w14:val="2610" w14:font="MS Gothic"/>
                </w14:checkbox>
              </w:sdtPr>
              <w:sdtContent>
                <w:r w:rsidR="009756A7" w:rsidRPr="004A7850">
                  <w:rPr>
                    <w:rFonts w:ascii="Segoe UI Symbol" w:eastAsia="MS Gothic" w:hAnsi="Segoe UI Symbol" w:cs="Segoe UI Symbol"/>
                    <w:sz w:val="24"/>
                    <w:szCs w:val="24"/>
                  </w:rPr>
                  <w:t>☐</w:t>
                </w:r>
              </w:sdtContent>
            </w:sdt>
          </w:p>
        </w:tc>
        <w:tc>
          <w:tcPr>
            <w:tcW w:w="8894" w:type="dxa"/>
          </w:tcPr>
          <w:p w14:paraId="6848A822" w14:textId="5287B7B5" w:rsidR="009756A7" w:rsidRPr="004A7850" w:rsidRDefault="009756A7" w:rsidP="001D0623">
            <w:pPr>
              <w:rPr>
                <w:rFonts w:ascii="Arial" w:eastAsia="Times New Roman" w:hAnsi="Arial" w:cs="Arial"/>
                <w:color w:val="000000"/>
                <w:sz w:val="24"/>
                <w:szCs w:val="24"/>
              </w:rPr>
            </w:pPr>
            <w:r w:rsidRPr="004A7850">
              <w:rPr>
                <w:rFonts w:ascii="Arial" w:eastAsia="Times New Roman" w:hAnsi="Arial" w:cs="Arial"/>
                <w:color w:val="000000"/>
                <w:sz w:val="24"/>
                <w:szCs w:val="24"/>
              </w:rPr>
              <w:t xml:space="preserve">Not applicable. Applicant is not applying for transitional housing. </w:t>
            </w:r>
          </w:p>
        </w:tc>
      </w:tr>
      <w:tr w:rsidR="0069661F" w:rsidRPr="004A7850" w14:paraId="6F36C15A" w14:textId="77777777" w:rsidTr="0069661F">
        <w:tc>
          <w:tcPr>
            <w:tcW w:w="9350" w:type="dxa"/>
            <w:gridSpan w:val="2"/>
            <w:shd w:val="clear" w:color="auto" w:fill="E7E6E6" w:themeFill="background2"/>
          </w:tcPr>
          <w:p w14:paraId="16866EDC" w14:textId="333139C3" w:rsidR="0069661F" w:rsidRPr="004A7850" w:rsidRDefault="0069661F" w:rsidP="009756A7">
            <w:pPr>
              <w:pStyle w:val="ListParagraph"/>
              <w:numPr>
                <w:ilvl w:val="0"/>
                <w:numId w:val="9"/>
              </w:numPr>
              <w:spacing w:after="0" w:line="240" w:lineRule="auto"/>
              <w:rPr>
                <w:rFonts w:ascii="Arial" w:eastAsia="Times New Roman" w:hAnsi="Arial" w:cs="Arial"/>
                <w:b/>
                <w:bCs/>
                <w:color w:val="000000"/>
                <w:sz w:val="24"/>
                <w:szCs w:val="24"/>
              </w:rPr>
            </w:pPr>
            <w:r w:rsidRPr="004A7850">
              <w:rPr>
                <w:rFonts w:ascii="Arial" w:eastAsia="Times New Roman" w:hAnsi="Arial" w:cs="Arial"/>
                <w:b/>
                <w:bCs/>
                <w:color w:val="000000"/>
                <w:sz w:val="24"/>
                <w:szCs w:val="24"/>
              </w:rPr>
              <w:t>Substance Use Treatment Availability for Project Participants - Check all statements that are true for your project:</w:t>
            </w:r>
          </w:p>
          <w:p w14:paraId="74C61C40" w14:textId="460520FE" w:rsidR="0069661F" w:rsidRPr="004A7850" w:rsidRDefault="0069661F" w:rsidP="001D0623">
            <w:pPr>
              <w:rPr>
                <w:rFonts w:ascii="Arial" w:eastAsia="Times New Roman" w:hAnsi="Arial" w:cs="Arial"/>
                <w:i/>
                <w:iCs/>
                <w:color w:val="000000"/>
                <w:sz w:val="24"/>
                <w:szCs w:val="24"/>
              </w:rPr>
            </w:pPr>
            <w:r w:rsidRPr="004A7850">
              <w:rPr>
                <w:rFonts w:ascii="Arial" w:eastAsia="Times New Roman" w:hAnsi="Arial" w:cs="Arial"/>
                <w:i/>
                <w:iCs/>
                <w:color w:val="000000"/>
                <w:sz w:val="24"/>
                <w:szCs w:val="24"/>
              </w:rPr>
              <w:t xml:space="preserve">Agreement or letter of commitment must be provided to receive full points. </w:t>
            </w:r>
          </w:p>
        </w:tc>
      </w:tr>
      <w:tr w:rsidR="0069661F" w:rsidRPr="004A7850" w14:paraId="3B831B36" w14:textId="77777777" w:rsidTr="001D0623">
        <w:tc>
          <w:tcPr>
            <w:tcW w:w="456" w:type="dxa"/>
          </w:tcPr>
          <w:p w14:paraId="762DED95" w14:textId="218E7191" w:rsidR="0069661F" w:rsidRPr="004A7850" w:rsidRDefault="00000000" w:rsidP="0069661F">
            <w:pPr>
              <w:rPr>
                <w:rFonts w:ascii="Arial" w:hAnsi="Arial" w:cs="Arial"/>
                <w:sz w:val="24"/>
                <w:szCs w:val="24"/>
              </w:rPr>
            </w:pPr>
            <w:sdt>
              <w:sdtPr>
                <w:rPr>
                  <w:rFonts w:ascii="Arial" w:hAnsi="Arial" w:cs="Arial"/>
                  <w:sz w:val="24"/>
                  <w:szCs w:val="24"/>
                </w:rPr>
                <w:id w:val="-1528714231"/>
                <w14:checkbox>
                  <w14:checked w14:val="0"/>
                  <w14:checkedState w14:val="2612" w14:font="MS Gothic"/>
                  <w14:uncheckedState w14:val="2610" w14:font="MS Gothic"/>
                </w14:checkbox>
              </w:sdtPr>
              <w:sdtContent>
                <w:r w:rsidR="0069661F" w:rsidRPr="004A7850">
                  <w:rPr>
                    <w:rFonts w:ascii="Segoe UI Symbol" w:eastAsia="MS Gothic" w:hAnsi="Segoe UI Symbol" w:cs="Segoe UI Symbol"/>
                    <w:sz w:val="24"/>
                    <w:szCs w:val="24"/>
                  </w:rPr>
                  <w:t>☐</w:t>
                </w:r>
              </w:sdtContent>
            </w:sdt>
            <w:r w:rsidR="0069661F" w:rsidRPr="004A7850">
              <w:rPr>
                <w:rFonts w:ascii="Arial" w:hAnsi="Arial" w:cs="Arial"/>
                <w:sz w:val="24"/>
                <w:szCs w:val="24"/>
              </w:rPr>
              <w:t xml:space="preserve">  </w:t>
            </w:r>
          </w:p>
        </w:tc>
        <w:tc>
          <w:tcPr>
            <w:tcW w:w="8894" w:type="dxa"/>
          </w:tcPr>
          <w:p w14:paraId="5B007486" w14:textId="780534F2" w:rsidR="0069661F" w:rsidRPr="004A7850" w:rsidRDefault="0069661F" w:rsidP="0069661F">
            <w:pPr>
              <w:rPr>
                <w:rFonts w:ascii="Arial" w:eastAsia="Times New Roman" w:hAnsi="Arial" w:cs="Arial"/>
                <w:color w:val="000000"/>
                <w:sz w:val="24"/>
                <w:szCs w:val="24"/>
              </w:rPr>
            </w:pPr>
            <w:r w:rsidRPr="004A7850">
              <w:rPr>
                <w:rFonts w:ascii="Arial" w:eastAsia="Times New Roman" w:hAnsi="Arial" w:cs="Arial"/>
                <w:color w:val="000000"/>
                <w:sz w:val="24"/>
                <w:szCs w:val="24"/>
              </w:rPr>
              <w:t>Substance use treatment is available to participants who have a substance use disorder.</w:t>
            </w:r>
          </w:p>
        </w:tc>
      </w:tr>
      <w:tr w:rsidR="0069661F" w:rsidRPr="004A7850" w14:paraId="4107D823" w14:textId="77777777" w:rsidTr="001D0623">
        <w:tc>
          <w:tcPr>
            <w:tcW w:w="456" w:type="dxa"/>
          </w:tcPr>
          <w:p w14:paraId="610A1747" w14:textId="70A78198" w:rsidR="0069661F" w:rsidRPr="004A7850" w:rsidRDefault="00000000" w:rsidP="0069661F">
            <w:pPr>
              <w:rPr>
                <w:rFonts w:ascii="Arial" w:hAnsi="Arial" w:cs="Arial"/>
                <w:sz w:val="24"/>
                <w:szCs w:val="24"/>
              </w:rPr>
            </w:pPr>
            <w:sdt>
              <w:sdtPr>
                <w:rPr>
                  <w:rFonts w:ascii="Arial" w:hAnsi="Arial" w:cs="Arial"/>
                  <w:sz w:val="24"/>
                  <w:szCs w:val="24"/>
                </w:rPr>
                <w:id w:val="694964466"/>
                <w14:checkbox>
                  <w14:checked w14:val="0"/>
                  <w14:checkedState w14:val="2612" w14:font="MS Gothic"/>
                  <w14:uncheckedState w14:val="2610" w14:font="MS Gothic"/>
                </w14:checkbox>
              </w:sdtPr>
              <w:sdtContent>
                <w:r w:rsidR="0069661F" w:rsidRPr="004A7850">
                  <w:rPr>
                    <w:rFonts w:ascii="Segoe UI Symbol" w:eastAsia="MS Gothic" w:hAnsi="Segoe UI Symbol" w:cs="Segoe UI Symbol"/>
                    <w:sz w:val="24"/>
                    <w:szCs w:val="24"/>
                  </w:rPr>
                  <w:t>☐</w:t>
                </w:r>
              </w:sdtContent>
            </w:sdt>
            <w:r w:rsidR="0069661F" w:rsidRPr="004A7850">
              <w:rPr>
                <w:rFonts w:ascii="Arial" w:hAnsi="Arial" w:cs="Arial"/>
                <w:sz w:val="24"/>
                <w:szCs w:val="24"/>
              </w:rPr>
              <w:t xml:space="preserve">  </w:t>
            </w:r>
          </w:p>
        </w:tc>
        <w:tc>
          <w:tcPr>
            <w:tcW w:w="8894" w:type="dxa"/>
          </w:tcPr>
          <w:p w14:paraId="5B2BF94D" w14:textId="355FC6B9" w:rsidR="0069661F" w:rsidRPr="004A7850" w:rsidRDefault="0069661F" w:rsidP="0069661F">
            <w:pPr>
              <w:rPr>
                <w:rFonts w:ascii="Arial" w:eastAsia="Times New Roman" w:hAnsi="Arial" w:cs="Arial"/>
                <w:color w:val="000000"/>
                <w:sz w:val="24"/>
                <w:szCs w:val="24"/>
              </w:rPr>
            </w:pPr>
            <w:r w:rsidRPr="004A7850">
              <w:rPr>
                <w:rFonts w:ascii="Arial" w:eastAsia="Times New Roman" w:hAnsi="Arial" w:cs="Arial"/>
                <w:color w:val="000000"/>
                <w:sz w:val="24"/>
                <w:szCs w:val="24"/>
              </w:rPr>
              <w:t>Our project has an agreement or letter of commitment from a treatment provider confirming access.</w:t>
            </w:r>
          </w:p>
        </w:tc>
      </w:tr>
    </w:tbl>
    <w:p w14:paraId="1E207AF8" w14:textId="77777777" w:rsidR="001D0623" w:rsidRPr="004A7850" w:rsidRDefault="001D0623" w:rsidP="00116855">
      <w:pPr>
        <w:pStyle w:val="Heading2"/>
        <w:rPr>
          <w:rFonts w:ascii="Arial" w:hAnsi="Arial" w:cs="Arial"/>
        </w:rPr>
      </w:pPr>
      <w:bookmarkStart w:id="1" w:name="_Hlk81311098"/>
    </w:p>
    <w:p w14:paraId="292825B9" w14:textId="29F459A9" w:rsidR="002450D9" w:rsidRPr="004A7850" w:rsidRDefault="002450D9" w:rsidP="00116855">
      <w:pPr>
        <w:pStyle w:val="Heading2"/>
        <w:rPr>
          <w:rFonts w:ascii="Arial" w:hAnsi="Arial" w:cs="Arial"/>
        </w:rPr>
      </w:pPr>
      <w:r w:rsidRPr="004A7850">
        <w:rPr>
          <w:rFonts w:ascii="Arial" w:hAnsi="Arial" w:cs="Arial"/>
        </w:rPr>
        <w:t>CoC Participation</w:t>
      </w:r>
      <w:r w:rsidR="00116855" w:rsidRPr="004A7850">
        <w:rPr>
          <w:rFonts w:ascii="Arial" w:hAnsi="Arial" w:cs="Arial"/>
        </w:rPr>
        <w:t>:</w:t>
      </w:r>
    </w:p>
    <w:p w14:paraId="6E83E3AA" w14:textId="77777777" w:rsidR="002450D9" w:rsidRPr="004A7850" w:rsidRDefault="00000000" w:rsidP="002450D9">
      <w:pPr>
        <w:ind w:left="270"/>
        <w:rPr>
          <w:rFonts w:ascii="Arial" w:hAnsi="Arial" w:cs="Arial"/>
          <w:sz w:val="24"/>
          <w:szCs w:val="24"/>
        </w:rPr>
      </w:pPr>
      <w:sdt>
        <w:sdtPr>
          <w:rPr>
            <w:rFonts w:ascii="Arial" w:hAnsi="Arial" w:cs="Arial"/>
            <w:sz w:val="24"/>
            <w:szCs w:val="24"/>
          </w:rPr>
          <w:id w:val="-124860521"/>
          <w14:checkbox>
            <w14:checked w14:val="0"/>
            <w14:checkedState w14:val="2612" w14:font="MS Gothic"/>
            <w14:uncheckedState w14:val="2610" w14:font="MS Gothic"/>
          </w14:checkbox>
        </w:sdtPr>
        <w:sdtContent>
          <w:r w:rsidR="002450D9" w:rsidRPr="004A7850">
            <w:rPr>
              <w:rFonts w:ascii="Segoe UI Symbol" w:eastAsia="MS Gothic" w:hAnsi="Segoe UI Symbol" w:cs="Segoe UI Symbol"/>
              <w:sz w:val="24"/>
              <w:szCs w:val="24"/>
            </w:rPr>
            <w:t>☐</w:t>
          </w:r>
        </w:sdtContent>
      </w:sdt>
      <w:r w:rsidR="002450D9" w:rsidRPr="004A7850">
        <w:rPr>
          <w:rFonts w:ascii="Arial" w:hAnsi="Arial" w:cs="Arial"/>
          <w:sz w:val="24"/>
          <w:szCs w:val="24"/>
        </w:rPr>
        <w:t xml:space="preserve"> The applicant agency agrees to provide project level data to the CoC, including:</w:t>
      </w:r>
    </w:p>
    <w:p w14:paraId="54C1F65B" w14:textId="77777777" w:rsidR="002450D9" w:rsidRPr="004A7850" w:rsidRDefault="002450D9" w:rsidP="002450D9">
      <w:pPr>
        <w:pStyle w:val="ListParagraph"/>
        <w:numPr>
          <w:ilvl w:val="0"/>
          <w:numId w:val="11"/>
        </w:numPr>
        <w:spacing w:after="0" w:line="240" w:lineRule="auto"/>
        <w:contextualSpacing w:val="0"/>
        <w:rPr>
          <w:rFonts w:ascii="Arial" w:hAnsi="Arial" w:cs="Arial"/>
          <w:sz w:val="24"/>
          <w:szCs w:val="24"/>
        </w:rPr>
      </w:pPr>
      <w:r w:rsidRPr="004A7850">
        <w:rPr>
          <w:rFonts w:ascii="Arial" w:hAnsi="Arial" w:cs="Arial"/>
          <w:sz w:val="24"/>
          <w:szCs w:val="24"/>
        </w:rPr>
        <w:t>Participating in the annual point-in-time sheltered and unsheltered count;</w:t>
      </w:r>
    </w:p>
    <w:p w14:paraId="3014D5CE" w14:textId="77777777" w:rsidR="002450D9" w:rsidRPr="004A7850" w:rsidRDefault="002450D9" w:rsidP="002450D9">
      <w:pPr>
        <w:pStyle w:val="ListParagraph"/>
        <w:numPr>
          <w:ilvl w:val="0"/>
          <w:numId w:val="11"/>
        </w:numPr>
        <w:spacing w:after="0" w:line="240" w:lineRule="auto"/>
        <w:contextualSpacing w:val="0"/>
        <w:rPr>
          <w:rFonts w:ascii="Arial" w:hAnsi="Arial" w:cs="Arial"/>
          <w:sz w:val="24"/>
          <w:szCs w:val="24"/>
        </w:rPr>
      </w:pPr>
      <w:r w:rsidRPr="004A7850">
        <w:rPr>
          <w:rFonts w:ascii="Arial" w:hAnsi="Arial" w:cs="Arial"/>
          <w:sz w:val="24"/>
          <w:szCs w:val="24"/>
        </w:rPr>
        <w:t xml:space="preserve">Submitting Annual Performance Reports (APR) to the CoC in a timely manner; </w:t>
      </w:r>
    </w:p>
    <w:p w14:paraId="2A5B0406" w14:textId="77777777" w:rsidR="002450D9" w:rsidRPr="004A7850" w:rsidRDefault="002450D9" w:rsidP="002450D9">
      <w:pPr>
        <w:pStyle w:val="ListParagraph"/>
        <w:numPr>
          <w:ilvl w:val="0"/>
          <w:numId w:val="11"/>
        </w:numPr>
        <w:spacing w:after="0" w:line="240" w:lineRule="auto"/>
        <w:contextualSpacing w:val="0"/>
        <w:rPr>
          <w:rFonts w:ascii="Arial" w:hAnsi="Arial" w:cs="Arial"/>
          <w:sz w:val="24"/>
          <w:szCs w:val="24"/>
        </w:rPr>
      </w:pPr>
      <w:r w:rsidRPr="004A7850">
        <w:rPr>
          <w:rFonts w:ascii="Arial" w:hAnsi="Arial" w:cs="Arial"/>
          <w:sz w:val="24"/>
          <w:szCs w:val="24"/>
        </w:rPr>
        <w:t>Participating in CoC Planning, Gaps Analysis and Needs Assessments;</w:t>
      </w:r>
    </w:p>
    <w:p w14:paraId="049FAE86" w14:textId="5E4875A3" w:rsidR="002450D9" w:rsidRDefault="002450D9" w:rsidP="001D0623">
      <w:pPr>
        <w:pStyle w:val="ListParagraph"/>
        <w:numPr>
          <w:ilvl w:val="0"/>
          <w:numId w:val="11"/>
        </w:numPr>
        <w:spacing w:after="0" w:line="240" w:lineRule="auto"/>
        <w:contextualSpacing w:val="0"/>
        <w:rPr>
          <w:rFonts w:ascii="Arial" w:hAnsi="Arial" w:cs="Arial"/>
          <w:sz w:val="24"/>
          <w:szCs w:val="24"/>
        </w:rPr>
      </w:pPr>
      <w:r w:rsidRPr="004A7850">
        <w:rPr>
          <w:rFonts w:ascii="Arial" w:hAnsi="Arial" w:cs="Arial"/>
          <w:sz w:val="24"/>
          <w:szCs w:val="24"/>
        </w:rPr>
        <w:t xml:space="preserve">Submitting required LSA, HIC, PIT and GIW reports, as requested, in a timely manner. </w:t>
      </w:r>
      <w:bookmarkEnd w:id="1"/>
    </w:p>
    <w:p w14:paraId="5568B6D3" w14:textId="77777777" w:rsidR="004A7850" w:rsidRPr="004A7850" w:rsidRDefault="004A7850" w:rsidP="004A7850">
      <w:pPr>
        <w:pStyle w:val="ListParagraph"/>
        <w:spacing w:after="0" w:line="240" w:lineRule="auto"/>
        <w:ind w:left="1260"/>
        <w:contextualSpacing w:val="0"/>
        <w:rPr>
          <w:rFonts w:ascii="Arial" w:hAnsi="Arial" w:cs="Arial"/>
          <w:sz w:val="24"/>
          <w:szCs w:val="24"/>
        </w:rPr>
      </w:pPr>
    </w:p>
    <w:p w14:paraId="7402D69F" w14:textId="56B82D40" w:rsidR="00CC145E" w:rsidRPr="004A7850" w:rsidRDefault="00886AEE" w:rsidP="00A17335">
      <w:pPr>
        <w:pStyle w:val="Heading2"/>
        <w:rPr>
          <w:rFonts w:ascii="Arial" w:hAnsi="Arial" w:cs="Arial"/>
        </w:rPr>
      </w:pPr>
      <w:r w:rsidRPr="004A7850">
        <w:rPr>
          <w:rFonts w:ascii="Arial" w:hAnsi="Arial" w:cs="Arial"/>
          <w:shd w:val="clear" w:color="auto" w:fill="FFFFFF"/>
        </w:rPr>
        <w:t>Coordinated Entry</w:t>
      </w:r>
      <w:r w:rsidR="00A17335" w:rsidRPr="004A7850">
        <w:rPr>
          <w:rFonts w:ascii="Arial" w:hAnsi="Arial" w:cs="Arial"/>
        </w:rPr>
        <w:t>:</w:t>
      </w:r>
      <w:r w:rsidRPr="004A7850">
        <w:rPr>
          <w:rFonts w:ascii="Arial" w:hAnsi="Arial" w:cs="Arial"/>
          <w:shd w:val="clear" w:color="auto" w:fill="FFFFFF"/>
        </w:rPr>
        <w:t xml:space="preserve"> </w:t>
      </w:r>
    </w:p>
    <w:p w14:paraId="38126C41" w14:textId="24170728" w:rsidR="00886AEE" w:rsidRPr="004A7850" w:rsidRDefault="00000000" w:rsidP="00CC145E">
      <w:pPr>
        <w:ind w:left="360"/>
        <w:rPr>
          <w:rFonts w:ascii="Arial" w:hAnsi="Arial" w:cs="Arial"/>
          <w:sz w:val="24"/>
          <w:szCs w:val="24"/>
        </w:rPr>
      </w:pPr>
      <w:sdt>
        <w:sdtPr>
          <w:rPr>
            <w:rFonts w:ascii="Arial" w:hAnsi="Arial" w:cs="Arial"/>
            <w:sz w:val="24"/>
            <w:szCs w:val="24"/>
          </w:rPr>
          <w:id w:val="-2015672746"/>
          <w14:checkbox>
            <w14:checked w14:val="0"/>
            <w14:checkedState w14:val="2612" w14:font="MS Gothic"/>
            <w14:uncheckedState w14:val="2610" w14:font="MS Gothic"/>
          </w14:checkbox>
        </w:sdtPr>
        <w:sdtContent>
          <w:r w:rsidR="00886AEE" w:rsidRPr="004A7850">
            <w:rPr>
              <w:rFonts w:ascii="Segoe UI Symbol" w:eastAsia="MS Gothic" w:hAnsi="Segoe UI Symbol" w:cs="Segoe UI Symbol"/>
              <w:sz w:val="24"/>
              <w:szCs w:val="24"/>
            </w:rPr>
            <w:t>☐</w:t>
          </w:r>
        </w:sdtContent>
      </w:sdt>
      <w:r w:rsidR="00886AEE" w:rsidRPr="004A7850">
        <w:rPr>
          <w:rFonts w:ascii="Arial" w:hAnsi="Arial" w:cs="Arial"/>
          <w:sz w:val="24"/>
          <w:szCs w:val="24"/>
        </w:rPr>
        <w:t xml:space="preserve"> Applicant participates in the </w:t>
      </w:r>
      <w:r w:rsidR="00592512">
        <w:rPr>
          <w:rFonts w:ascii="Arial" w:hAnsi="Arial" w:cs="Arial"/>
          <w:sz w:val="24"/>
          <w:szCs w:val="24"/>
        </w:rPr>
        <w:t>WC</w:t>
      </w:r>
      <w:r w:rsidR="00886AEE" w:rsidRPr="004A7850">
        <w:rPr>
          <w:rFonts w:ascii="Arial" w:hAnsi="Arial" w:cs="Arial"/>
          <w:sz w:val="24"/>
          <w:szCs w:val="24"/>
        </w:rPr>
        <w:t xml:space="preserve"> CoC Coordinated Entry System, including attending training, completing CES assessments and receiving referrals through Coordinated Entry as outlined in the </w:t>
      </w:r>
      <w:r w:rsidR="00592512">
        <w:rPr>
          <w:rFonts w:ascii="Arial" w:hAnsi="Arial" w:cs="Arial"/>
          <w:sz w:val="24"/>
          <w:szCs w:val="24"/>
        </w:rPr>
        <w:t>WC</w:t>
      </w:r>
      <w:r w:rsidR="00886AEE" w:rsidRPr="004A7850">
        <w:rPr>
          <w:rFonts w:ascii="Arial" w:hAnsi="Arial" w:cs="Arial"/>
          <w:sz w:val="24"/>
          <w:szCs w:val="24"/>
        </w:rPr>
        <w:t xml:space="preserve"> CoC Coordinated Entry Policies and Procedures. (Threshold) </w:t>
      </w:r>
    </w:p>
    <w:p w14:paraId="5B404A1E" w14:textId="7BF14781" w:rsidR="00DC266C" w:rsidRPr="004A7850" w:rsidRDefault="00000000" w:rsidP="00DC266C">
      <w:pPr>
        <w:ind w:left="360"/>
        <w:rPr>
          <w:rFonts w:ascii="Arial" w:hAnsi="Arial" w:cs="Arial"/>
          <w:sz w:val="24"/>
          <w:szCs w:val="24"/>
        </w:rPr>
      </w:pPr>
      <w:sdt>
        <w:sdtPr>
          <w:rPr>
            <w:rFonts w:ascii="Arial" w:hAnsi="Arial" w:cs="Arial"/>
            <w:sz w:val="24"/>
            <w:szCs w:val="24"/>
          </w:rPr>
          <w:id w:val="674998161"/>
          <w14:checkbox>
            <w14:checked w14:val="0"/>
            <w14:checkedState w14:val="2612" w14:font="MS Gothic"/>
            <w14:uncheckedState w14:val="2610" w14:font="MS Gothic"/>
          </w14:checkbox>
        </w:sdtPr>
        <w:sdtContent>
          <w:r w:rsidR="00DC266C" w:rsidRPr="004A7850">
            <w:rPr>
              <w:rFonts w:ascii="Segoe UI Symbol" w:eastAsia="MS Gothic" w:hAnsi="Segoe UI Symbol" w:cs="Segoe UI Symbol"/>
              <w:sz w:val="24"/>
              <w:szCs w:val="24"/>
            </w:rPr>
            <w:t>☐</w:t>
          </w:r>
        </w:sdtContent>
      </w:sdt>
      <w:r w:rsidR="00DC266C" w:rsidRPr="004A7850">
        <w:rPr>
          <w:rFonts w:ascii="Arial" w:hAnsi="Arial" w:cs="Arial"/>
          <w:sz w:val="24"/>
          <w:szCs w:val="24"/>
        </w:rPr>
        <w:t xml:space="preserve"> Applicant does not currently participate</w:t>
      </w:r>
      <w:r w:rsidR="002450D9" w:rsidRPr="004A7850">
        <w:rPr>
          <w:rFonts w:ascii="Arial" w:hAnsi="Arial" w:cs="Arial"/>
          <w:sz w:val="24"/>
          <w:szCs w:val="24"/>
        </w:rPr>
        <w:t xml:space="preserve"> but agrees to participate</w:t>
      </w:r>
      <w:r w:rsidR="00DC266C" w:rsidRPr="004A7850">
        <w:rPr>
          <w:rFonts w:ascii="Arial" w:hAnsi="Arial" w:cs="Arial"/>
          <w:sz w:val="24"/>
          <w:szCs w:val="24"/>
        </w:rPr>
        <w:t xml:space="preserve"> in the </w:t>
      </w:r>
      <w:r w:rsidR="00592512">
        <w:rPr>
          <w:rFonts w:ascii="Arial" w:hAnsi="Arial" w:cs="Arial"/>
          <w:sz w:val="24"/>
          <w:szCs w:val="24"/>
        </w:rPr>
        <w:t>WC</w:t>
      </w:r>
      <w:r w:rsidR="00DC266C" w:rsidRPr="004A7850">
        <w:rPr>
          <w:rFonts w:ascii="Arial" w:hAnsi="Arial" w:cs="Arial"/>
          <w:sz w:val="24"/>
          <w:szCs w:val="24"/>
        </w:rPr>
        <w:t xml:space="preserve"> CoC Coordinated Entry System, including attending training, completing CES assessments and receiving referrals through Coordinated Entry as outlined in the </w:t>
      </w:r>
      <w:r w:rsidR="007820B0">
        <w:rPr>
          <w:rFonts w:ascii="Arial" w:hAnsi="Arial" w:cs="Arial"/>
          <w:sz w:val="24"/>
          <w:szCs w:val="24"/>
        </w:rPr>
        <w:t>WC</w:t>
      </w:r>
      <w:r w:rsidR="00DC266C" w:rsidRPr="004A7850">
        <w:rPr>
          <w:rFonts w:ascii="Arial" w:hAnsi="Arial" w:cs="Arial"/>
          <w:sz w:val="24"/>
          <w:szCs w:val="24"/>
        </w:rPr>
        <w:t xml:space="preserve"> CoC Coordinated Entry Policies and Procedures. (Threshold) </w:t>
      </w:r>
    </w:p>
    <w:p w14:paraId="02719DDC" w14:textId="2477CBCE" w:rsidR="00886AEE" w:rsidRPr="004A7850" w:rsidRDefault="00000000" w:rsidP="00AD3AF1">
      <w:pPr>
        <w:ind w:left="360"/>
        <w:rPr>
          <w:rFonts w:ascii="Arial" w:hAnsi="Arial" w:cs="Arial"/>
          <w:sz w:val="24"/>
          <w:szCs w:val="24"/>
        </w:rPr>
      </w:pPr>
      <w:sdt>
        <w:sdtPr>
          <w:rPr>
            <w:rFonts w:ascii="Arial" w:hAnsi="Arial" w:cs="Arial"/>
            <w:sz w:val="24"/>
            <w:szCs w:val="24"/>
          </w:rPr>
          <w:id w:val="1473100887"/>
          <w14:checkbox>
            <w14:checked w14:val="0"/>
            <w14:checkedState w14:val="2612" w14:font="MS Gothic"/>
            <w14:uncheckedState w14:val="2610" w14:font="MS Gothic"/>
          </w14:checkbox>
        </w:sdtPr>
        <w:sdtContent>
          <w:r w:rsidR="002450D9" w:rsidRPr="004A7850">
            <w:rPr>
              <w:rFonts w:ascii="Segoe UI Symbol" w:eastAsia="MS Gothic" w:hAnsi="Segoe UI Symbol" w:cs="Segoe UI Symbol"/>
              <w:sz w:val="24"/>
              <w:szCs w:val="24"/>
            </w:rPr>
            <w:t>☐</w:t>
          </w:r>
        </w:sdtContent>
      </w:sdt>
      <w:r w:rsidR="002450D9" w:rsidRPr="004A7850">
        <w:rPr>
          <w:rFonts w:ascii="Arial" w:hAnsi="Arial" w:cs="Arial"/>
          <w:sz w:val="24"/>
          <w:szCs w:val="24"/>
        </w:rPr>
        <w:t xml:space="preserve"> CE Participation not applicable – Applicant is applying for HMIS or SSO Coordinated Entry Project (Threshold) </w:t>
      </w:r>
    </w:p>
    <w:p w14:paraId="5033D79A" w14:textId="62BFF74C" w:rsidR="00CC145E" w:rsidRPr="004A7850" w:rsidRDefault="00886AEE" w:rsidP="00A17335">
      <w:pPr>
        <w:pStyle w:val="Heading2"/>
        <w:spacing w:before="0"/>
        <w:rPr>
          <w:rFonts w:ascii="Arial" w:hAnsi="Arial" w:cs="Arial"/>
        </w:rPr>
      </w:pPr>
      <w:bookmarkStart w:id="2" w:name="_Hlk81304348"/>
      <w:r w:rsidRPr="004A7850">
        <w:rPr>
          <w:rFonts w:ascii="Arial" w:hAnsi="Arial" w:cs="Arial"/>
        </w:rPr>
        <w:t>Other HUD Requirements:</w:t>
      </w:r>
      <w:bookmarkEnd w:id="2"/>
    </w:p>
    <w:p w14:paraId="154EF3DF" w14:textId="28F0F2C2" w:rsidR="00886AEE" w:rsidRPr="004A7850" w:rsidRDefault="00886AEE" w:rsidP="00CC145E">
      <w:pPr>
        <w:rPr>
          <w:rFonts w:ascii="Arial" w:hAnsi="Arial" w:cs="Arial"/>
          <w:sz w:val="24"/>
          <w:szCs w:val="24"/>
        </w:rPr>
      </w:pPr>
      <w:r w:rsidRPr="004A7850">
        <w:rPr>
          <w:rFonts w:ascii="Arial" w:hAnsi="Arial" w:cs="Arial"/>
          <w:sz w:val="24"/>
          <w:szCs w:val="24"/>
        </w:rPr>
        <w:t>Please review HUD Program Requirements as defined in the 202</w:t>
      </w:r>
      <w:r w:rsidR="0069661F" w:rsidRPr="004A7850">
        <w:rPr>
          <w:rFonts w:ascii="Arial" w:hAnsi="Arial" w:cs="Arial"/>
          <w:sz w:val="24"/>
          <w:szCs w:val="24"/>
        </w:rPr>
        <w:t>6</w:t>
      </w:r>
      <w:r w:rsidR="00AD3AF1" w:rsidRPr="004A7850">
        <w:rPr>
          <w:rFonts w:ascii="Arial" w:hAnsi="Arial" w:cs="Arial"/>
          <w:sz w:val="24"/>
          <w:szCs w:val="24"/>
        </w:rPr>
        <w:t xml:space="preserve"> </w:t>
      </w:r>
      <w:r w:rsidRPr="004A7850">
        <w:rPr>
          <w:rFonts w:ascii="Arial" w:hAnsi="Arial" w:cs="Arial"/>
          <w:sz w:val="24"/>
          <w:szCs w:val="24"/>
        </w:rPr>
        <w:t>HUD CoC NOFO</w:t>
      </w:r>
      <w:r w:rsidR="00A17335" w:rsidRPr="004A7850">
        <w:rPr>
          <w:rFonts w:ascii="Arial" w:hAnsi="Arial" w:cs="Arial"/>
          <w:sz w:val="24"/>
          <w:szCs w:val="24"/>
        </w:rPr>
        <w:t xml:space="preserve"> as it applies to your application</w:t>
      </w:r>
      <w:r w:rsidRPr="004A7850">
        <w:rPr>
          <w:rFonts w:ascii="Arial" w:hAnsi="Arial" w:cs="Arial"/>
          <w:sz w:val="24"/>
          <w:szCs w:val="24"/>
        </w:rPr>
        <w:t xml:space="preserve"> and select </w:t>
      </w:r>
      <w:r w:rsidRPr="004A7850">
        <w:rPr>
          <w:rFonts w:ascii="Arial" w:hAnsi="Arial" w:cs="Arial"/>
          <w:b/>
          <w:bCs/>
          <w:sz w:val="24"/>
          <w:szCs w:val="24"/>
        </w:rPr>
        <w:t>one</w:t>
      </w:r>
      <w:r w:rsidRPr="004A7850">
        <w:rPr>
          <w:rFonts w:ascii="Arial" w:hAnsi="Arial" w:cs="Arial"/>
          <w:sz w:val="24"/>
          <w:szCs w:val="24"/>
        </w:rPr>
        <w:t xml:space="preserve"> of the options below: </w:t>
      </w:r>
    </w:p>
    <w:p w14:paraId="59F5081D" w14:textId="4695C5B8" w:rsidR="00886AEE" w:rsidRPr="004A7850" w:rsidRDefault="00000000" w:rsidP="00CC145E">
      <w:pPr>
        <w:spacing w:after="200" w:line="276" w:lineRule="auto"/>
        <w:ind w:firstLine="90"/>
        <w:rPr>
          <w:rFonts w:ascii="Arial" w:hAnsi="Arial" w:cs="Arial"/>
          <w:sz w:val="24"/>
          <w:szCs w:val="24"/>
        </w:rPr>
      </w:pPr>
      <w:sdt>
        <w:sdtPr>
          <w:rPr>
            <w:rFonts w:ascii="Arial" w:hAnsi="Arial" w:cs="Arial"/>
            <w:sz w:val="24"/>
            <w:szCs w:val="24"/>
          </w:rPr>
          <w:id w:val="1460528598"/>
          <w14:checkbox>
            <w14:checked w14:val="0"/>
            <w14:checkedState w14:val="2612" w14:font="MS Gothic"/>
            <w14:uncheckedState w14:val="2610" w14:font="MS Gothic"/>
          </w14:checkbox>
        </w:sdtPr>
        <w:sdtContent>
          <w:r w:rsidR="00886AEE" w:rsidRPr="004A7850">
            <w:rPr>
              <w:rFonts w:ascii="Segoe UI Symbol" w:eastAsia="MS Gothic" w:hAnsi="Segoe UI Symbol" w:cs="Segoe UI Symbol"/>
              <w:sz w:val="24"/>
              <w:szCs w:val="24"/>
            </w:rPr>
            <w:t>☐</w:t>
          </w:r>
        </w:sdtContent>
      </w:sdt>
      <w:r w:rsidR="00886AEE" w:rsidRPr="004A7850">
        <w:rPr>
          <w:rFonts w:ascii="Arial" w:hAnsi="Arial" w:cs="Arial"/>
          <w:bCs/>
          <w:color w:val="000000"/>
          <w:sz w:val="24"/>
          <w:szCs w:val="24"/>
          <w:shd w:val="clear" w:color="auto" w:fill="FFFFFF"/>
        </w:rPr>
        <w:t xml:space="preserve"> </w:t>
      </w:r>
      <w:r w:rsidR="00886AEE" w:rsidRPr="004A7850">
        <w:rPr>
          <w:rFonts w:ascii="Arial" w:hAnsi="Arial" w:cs="Arial"/>
          <w:sz w:val="24"/>
          <w:szCs w:val="24"/>
        </w:rPr>
        <w:t>Applicant meets ALL other HUD Program Requirements as defined in the 202</w:t>
      </w:r>
      <w:r w:rsidR="0069661F" w:rsidRPr="004A7850">
        <w:rPr>
          <w:rFonts w:ascii="Arial" w:hAnsi="Arial" w:cs="Arial"/>
          <w:sz w:val="24"/>
          <w:szCs w:val="24"/>
        </w:rPr>
        <w:t>6</w:t>
      </w:r>
      <w:r w:rsidR="00886AEE" w:rsidRPr="004A7850">
        <w:rPr>
          <w:rFonts w:ascii="Arial" w:hAnsi="Arial" w:cs="Arial"/>
          <w:sz w:val="24"/>
          <w:szCs w:val="24"/>
        </w:rPr>
        <w:t xml:space="preserve"> HUD CoC NOFO. (Threshold) </w:t>
      </w:r>
    </w:p>
    <w:p w14:paraId="481C0BA2" w14:textId="748795FB" w:rsidR="001D0623" w:rsidRPr="004A7850" w:rsidRDefault="00000000" w:rsidP="001D0623">
      <w:pPr>
        <w:pStyle w:val="ListParagraph"/>
        <w:spacing w:after="200" w:line="276" w:lineRule="auto"/>
        <w:ind w:hanging="630"/>
        <w:rPr>
          <w:rFonts w:ascii="Arial" w:hAnsi="Arial" w:cs="Arial"/>
          <w:sz w:val="24"/>
          <w:szCs w:val="24"/>
        </w:rPr>
      </w:pPr>
      <w:sdt>
        <w:sdtPr>
          <w:rPr>
            <w:rFonts w:ascii="Arial" w:hAnsi="Arial" w:cs="Arial"/>
            <w:sz w:val="24"/>
            <w:szCs w:val="24"/>
          </w:rPr>
          <w:id w:val="-2128989779"/>
          <w14:checkbox>
            <w14:checked w14:val="0"/>
            <w14:checkedState w14:val="2612" w14:font="MS Gothic"/>
            <w14:uncheckedState w14:val="2610" w14:font="MS Gothic"/>
          </w14:checkbox>
        </w:sdtPr>
        <w:sdtContent>
          <w:r w:rsidR="00886AEE" w:rsidRPr="004A7850">
            <w:rPr>
              <w:rFonts w:ascii="Segoe UI Symbol" w:eastAsia="MS Gothic" w:hAnsi="Segoe UI Symbol" w:cs="Segoe UI Symbol"/>
              <w:sz w:val="24"/>
              <w:szCs w:val="24"/>
            </w:rPr>
            <w:t>☐</w:t>
          </w:r>
        </w:sdtContent>
      </w:sdt>
      <w:r w:rsidR="00886AEE" w:rsidRPr="004A7850">
        <w:rPr>
          <w:rFonts w:ascii="Arial" w:hAnsi="Arial" w:cs="Arial"/>
          <w:bCs/>
          <w:color w:val="000000"/>
          <w:sz w:val="24"/>
          <w:szCs w:val="24"/>
          <w:shd w:val="clear" w:color="auto" w:fill="FFFFFF"/>
        </w:rPr>
        <w:t xml:space="preserve"> </w:t>
      </w:r>
      <w:r w:rsidR="00886AEE" w:rsidRPr="004A7850">
        <w:rPr>
          <w:rFonts w:ascii="Arial" w:hAnsi="Arial" w:cs="Arial"/>
          <w:sz w:val="24"/>
          <w:szCs w:val="24"/>
        </w:rPr>
        <w:t>Applicant does NOT meet ALL other HUD Program Requirements as defined in the 202</w:t>
      </w:r>
      <w:r w:rsidR="0069661F" w:rsidRPr="004A7850">
        <w:rPr>
          <w:rFonts w:ascii="Arial" w:hAnsi="Arial" w:cs="Arial"/>
          <w:sz w:val="24"/>
          <w:szCs w:val="24"/>
        </w:rPr>
        <w:t>6</w:t>
      </w:r>
      <w:r w:rsidR="00886AEE" w:rsidRPr="004A7850">
        <w:rPr>
          <w:rFonts w:ascii="Arial" w:hAnsi="Arial" w:cs="Arial"/>
          <w:sz w:val="24"/>
          <w:szCs w:val="24"/>
        </w:rPr>
        <w:t xml:space="preserve"> HUD</w:t>
      </w:r>
      <w:r w:rsidR="00A17335" w:rsidRPr="004A7850">
        <w:rPr>
          <w:rFonts w:ascii="Arial" w:hAnsi="Arial" w:cs="Arial"/>
          <w:sz w:val="24"/>
          <w:szCs w:val="24"/>
        </w:rPr>
        <w:t xml:space="preserve"> </w:t>
      </w:r>
      <w:r w:rsidR="00886AEE" w:rsidRPr="004A7850">
        <w:rPr>
          <w:rFonts w:ascii="Arial" w:hAnsi="Arial" w:cs="Arial"/>
          <w:sz w:val="24"/>
          <w:szCs w:val="24"/>
        </w:rPr>
        <w:t>CoC NOFO. (Threshold)</w:t>
      </w:r>
    </w:p>
    <w:p w14:paraId="744CF994" w14:textId="4BF9C58A" w:rsidR="00DE20CD" w:rsidRPr="004A7850" w:rsidRDefault="00DE20CD" w:rsidP="001D0623">
      <w:pPr>
        <w:pStyle w:val="Heading1"/>
        <w:spacing w:before="0"/>
        <w:rPr>
          <w:rFonts w:ascii="Arial" w:hAnsi="Arial" w:cs="Arial"/>
          <w:sz w:val="24"/>
          <w:szCs w:val="24"/>
        </w:rPr>
      </w:pPr>
      <w:r w:rsidRPr="004A7850">
        <w:rPr>
          <w:rFonts w:ascii="Arial" w:hAnsi="Arial" w:cs="Arial"/>
        </w:rPr>
        <w:t xml:space="preserve">DV Bonus Project </w:t>
      </w:r>
    </w:p>
    <w:p w14:paraId="755115AE" w14:textId="1E4265ED" w:rsidR="00CC145E" w:rsidRPr="004A7850" w:rsidRDefault="00DE20CD" w:rsidP="001D0623">
      <w:pPr>
        <w:pStyle w:val="Heading1"/>
        <w:spacing w:before="0"/>
        <w:rPr>
          <w:rFonts w:ascii="Arial" w:hAnsi="Arial" w:cs="Arial"/>
        </w:rPr>
      </w:pPr>
      <w:r w:rsidRPr="004A7850">
        <w:rPr>
          <w:rFonts w:ascii="Arial" w:hAnsi="Arial" w:cs="Arial"/>
        </w:rPr>
        <w:t xml:space="preserve">Supplemental Questions </w:t>
      </w:r>
    </w:p>
    <w:p w14:paraId="2B36A89D" w14:textId="04261173" w:rsidR="00DE20CD" w:rsidRPr="004A7850" w:rsidRDefault="00DE20CD" w:rsidP="00CC145E">
      <w:pPr>
        <w:pStyle w:val="BodyText"/>
        <w:spacing w:before="61" w:line="240" w:lineRule="auto"/>
        <w:ind w:left="0"/>
        <w:rPr>
          <w:rFonts w:ascii="Arial" w:hAnsi="Arial" w:cs="Arial"/>
          <w:sz w:val="24"/>
          <w:szCs w:val="24"/>
        </w:rPr>
      </w:pPr>
      <w:r w:rsidRPr="004A7850">
        <w:rPr>
          <w:rFonts w:ascii="Arial" w:hAnsi="Arial" w:cs="Arial"/>
          <w:sz w:val="24"/>
          <w:szCs w:val="24"/>
        </w:rPr>
        <w:t xml:space="preserve">All applicants who are seeking to use DV Bonus funds to support their project must complete the questions below. The Ranking &amp; Review Committee will consider these responses for project scoring and ranking. </w:t>
      </w:r>
    </w:p>
    <w:p w14:paraId="1A86875A" w14:textId="6C20DB9D" w:rsidR="00DE20CD" w:rsidRPr="004A7850" w:rsidRDefault="00DE20CD" w:rsidP="00CC145E">
      <w:pPr>
        <w:pStyle w:val="BodyText"/>
        <w:spacing w:before="2"/>
        <w:ind w:left="0"/>
        <w:rPr>
          <w:rFonts w:ascii="Arial" w:hAnsi="Arial" w:cs="Arial"/>
          <w:sz w:val="24"/>
          <w:szCs w:val="24"/>
        </w:rPr>
      </w:pPr>
    </w:p>
    <w:tbl>
      <w:tblPr>
        <w:tblStyle w:val="TableGrid"/>
        <w:tblW w:w="0" w:type="auto"/>
        <w:tblLook w:val="04A0" w:firstRow="1" w:lastRow="0" w:firstColumn="1" w:lastColumn="0" w:noHBand="0" w:noVBand="1"/>
      </w:tblPr>
      <w:tblGrid>
        <w:gridCol w:w="9350"/>
      </w:tblGrid>
      <w:tr w:rsidR="00DE20CD" w:rsidRPr="004A7850" w14:paraId="5AFDA1C5" w14:textId="77777777" w:rsidTr="00DE20CD">
        <w:tc>
          <w:tcPr>
            <w:tcW w:w="9350" w:type="dxa"/>
            <w:shd w:val="clear" w:color="auto" w:fill="E7E6E6" w:themeFill="background2"/>
          </w:tcPr>
          <w:p w14:paraId="618E18CB" w14:textId="77777777" w:rsidR="00DE20CD" w:rsidRPr="004A7850" w:rsidRDefault="00DE20CD" w:rsidP="00DE20CD">
            <w:pPr>
              <w:pStyle w:val="BodyText"/>
              <w:numPr>
                <w:ilvl w:val="0"/>
                <w:numId w:val="13"/>
              </w:numPr>
              <w:spacing w:before="2"/>
              <w:rPr>
                <w:rFonts w:ascii="Arial" w:hAnsi="Arial" w:cs="Arial"/>
                <w:b/>
                <w:bCs/>
                <w:sz w:val="24"/>
                <w:szCs w:val="24"/>
              </w:rPr>
            </w:pPr>
            <w:r w:rsidRPr="004A7850">
              <w:rPr>
                <w:rFonts w:ascii="Arial" w:hAnsi="Arial" w:cs="Arial"/>
                <w:b/>
                <w:bCs/>
                <w:sz w:val="24"/>
                <w:szCs w:val="24"/>
              </w:rPr>
              <w:t xml:space="preserve">Rate of Housing Placement and the Rate of Housing Retention – Project Applicant Experience. </w:t>
            </w:r>
          </w:p>
          <w:p w14:paraId="60A953B8" w14:textId="68116D46" w:rsidR="00DE20CD" w:rsidRPr="004A7850" w:rsidRDefault="00DE20CD" w:rsidP="00DE20CD">
            <w:pPr>
              <w:pStyle w:val="BodyText"/>
              <w:spacing w:before="2"/>
              <w:ind w:left="720"/>
              <w:rPr>
                <w:rFonts w:ascii="Arial" w:hAnsi="Arial" w:cs="Arial"/>
                <w:sz w:val="24"/>
                <w:szCs w:val="24"/>
              </w:rPr>
            </w:pPr>
            <w:r w:rsidRPr="004A7850">
              <w:rPr>
                <w:rFonts w:ascii="Arial" w:hAnsi="Arial" w:cs="Arial"/>
                <w:b/>
                <w:bCs/>
                <w:sz w:val="24"/>
                <w:szCs w:val="24"/>
              </w:rPr>
              <w:t>Describe the project applicant’s rates of housing placement and retention achieved in existing programs, including how the rate was calculated and what data was used.</w:t>
            </w:r>
            <w:r w:rsidRPr="004A7850">
              <w:rPr>
                <w:rFonts w:ascii="Arial" w:hAnsi="Arial" w:cs="Arial"/>
                <w:sz w:val="24"/>
                <w:szCs w:val="24"/>
              </w:rPr>
              <w:t xml:space="preserve"> </w:t>
            </w:r>
          </w:p>
        </w:tc>
      </w:tr>
      <w:tr w:rsidR="00DE20CD" w:rsidRPr="004A7850" w14:paraId="133C77B9" w14:textId="77777777" w:rsidTr="00DE20CD">
        <w:tc>
          <w:tcPr>
            <w:tcW w:w="9350" w:type="dxa"/>
          </w:tcPr>
          <w:p w14:paraId="1E9EF74A" w14:textId="77777777" w:rsidR="00DE20CD" w:rsidRPr="004A7850" w:rsidRDefault="00DE20CD" w:rsidP="00CC145E">
            <w:pPr>
              <w:pStyle w:val="BodyText"/>
              <w:spacing w:before="2"/>
              <w:ind w:left="0"/>
              <w:rPr>
                <w:rFonts w:ascii="Arial" w:hAnsi="Arial" w:cs="Arial"/>
                <w:sz w:val="2"/>
                <w:szCs w:val="2"/>
              </w:rPr>
            </w:pPr>
          </w:p>
          <w:tbl>
            <w:tblPr>
              <w:tblStyle w:val="TableGrid"/>
              <w:tblW w:w="0" w:type="auto"/>
              <w:tblLook w:val="04A0" w:firstRow="1" w:lastRow="0" w:firstColumn="1" w:lastColumn="0" w:noHBand="0" w:noVBand="1"/>
            </w:tblPr>
            <w:tblGrid>
              <w:gridCol w:w="3041"/>
              <w:gridCol w:w="3041"/>
              <w:gridCol w:w="3042"/>
            </w:tblGrid>
            <w:tr w:rsidR="00DE20CD" w:rsidRPr="004A7850" w14:paraId="27D011FE" w14:textId="77777777" w:rsidTr="00045612">
              <w:tc>
                <w:tcPr>
                  <w:tcW w:w="3041" w:type="dxa"/>
                  <w:shd w:val="clear" w:color="auto" w:fill="E7E6E6" w:themeFill="background2"/>
                </w:tcPr>
                <w:p w14:paraId="53819578" w14:textId="77777777" w:rsidR="00DE20CD" w:rsidRPr="004A7850" w:rsidRDefault="00DE20CD" w:rsidP="00DE20CD">
                  <w:pPr>
                    <w:pStyle w:val="BodyText"/>
                    <w:spacing w:before="2"/>
                    <w:ind w:left="0"/>
                    <w:jc w:val="center"/>
                    <w:rPr>
                      <w:rFonts w:ascii="Arial" w:hAnsi="Arial" w:cs="Arial"/>
                      <w:b/>
                      <w:bCs/>
                      <w:sz w:val="24"/>
                      <w:szCs w:val="24"/>
                    </w:rPr>
                  </w:pPr>
                  <w:r w:rsidRPr="004A7850">
                    <w:rPr>
                      <w:rFonts w:ascii="Arial" w:hAnsi="Arial" w:cs="Arial"/>
                      <w:b/>
                      <w:bCs/>
                      <w:sz w:val="24"/>
                      <w:szCs w:val="24"/>
                    </w:rPr>
                    <w:t>Measure</w:t>
                  </w:r>
                </w:p>
              </w:tc>
              <w:tc>
                <w:tcPr>
                  <w:tcW w:w="3041" w:type="dxa"/>
                  <w:shd w:val="clear" w:color="auto" w:fill="E7E6E6" w:themeFill="background2"/>
                </w:tcPr>
                <w:p w14:paraId="2D4FF04A" w14:textId="77777777" w:rsidR="00DE20CD" w:rsidRPr="004A7850" w:rsidRDefault="00DE20CD" w:rsidP="00DE20CD">
                  <w:pPr>
                    <w:pStyle w:val="BodyText"/>
                    <w:spacing w:before="2"/>
                    <w:ind w:left="0"/>
                    <w:jc w:val="center"/>
                    <w:rPr>
                      <w:rFonts w:ascii="Arial" w:hAnsi="Arial" w:cs="Arial"/>
                      <w:b/>
                      <w:bCs/>
                      <w:sz w:val="24"/>
                      <w:szCs w:val="24"/>
                    </w:rPr>
                  </w:pPr>
                  <w:r w:rsidRPr="004A7850">
                    <w:rPr>
                      <w:rFonts w:ascii="Arial" w:hAnsi="Arial" w:cs="Arial"/>
                      <w:b/>
                      <w:bCs/>
                      <w:sz w:val="24"/>
                      <w:szCs w:val="24"/>
                    </w:rPr>
                    <w:t>Rate of Housing Placement</w:t>
                  </w:r>
                </w:p>
              </w:tc>
              <w:tc>
                <w:tcPr>
                  <w:tcW w:w="3042" w:type="dxa"/>
                  <w:shd w:val="clear" w:color="auto" w:fill="E7E6E6" w:themeFill="background2"/>
                </w:tcPr>
                <w:p w14:paraId="6EC21C99" w14:textId="77777777" w:rsidR="00DE20CD" w:rsidRPr="004A7850" w:rsidRDefault="00DE20CD" w:rsidP="00DE20CD">
                  <w:pPr>
                    <w:pStyle w:val="BodyText"/>
                    <w:spacing w:before="2"/>
                    <w:ind w:left="0"/>
                    <w:jc w:val="center"/>
                    <w:rPr>
                      <w:rFonts w:ascii="Arial" w:hAnsi="Arial" w:cs="Arial"/>
                      <w:b/>
                      <w:bCs/>
                      <w:sz w:val="24"/>
                      <w:szCs w:val="24"/>
                    </w:rPr>
                  </w:pPr>
                  <w:r w:rsidRPr="004A7850">
                    <w:rPr>
                      <w:rFonts w:ascii="Arial" w:hAnsi="Arial" w:cs="Arial"/>
                      <w:b/>
                      <w:bCs/>
                      <w:sz w:val="24"/>
                      <w:szCs w:val="24"/>
                    </w:rPr>
                    <w:t>Rate of Housing Retention</w:t>
                  </w:r>
                </w:p>
              </w:tc>
            </w:tr>
            <w:tr w:rsidR="00DE20CD" w:rsidRPr="004A7850" w14:paraId="2333CC5E" w14:textId="77777777" w:rsidTr="00FC0804">
              <w:tc>
                <w:tcPr>
                  <w:tcW w:w="3041" w:type="dxa"/>
                  <w:shd w:val="clear" w:color="auto" w:fill="E7E6E6" w:themeFill="background2"/>
                </w:tcPr>
                <w:p w14:paraId="744F1337" w14:textId="22E3C59E" w:rsidR="00DE20CD" w:rsidRPr="004A7850" w:rsidRDefault="00DE20CD" w:rsidP="00DE20CD">
                  <w:pPr>
                    <w:pStyle w:val="BodyText"/>
                    <w:spacing w:before="2"/>
                    <w:ind w:left="0"/>
                    <w:rPr>
                      <w:rFonts w:ascii="Arial" w:hAnsi="Arial" w:cs="Arial"/>
                      <w:sz w:val="24"/>
                      <w:szCs w:val="24"/>
                    </w:rPr>
                  </w:pPr>
                </w:p>
              </w:tc>
              <w:tc>
                <w:tcPr>
                  <w:tcW w:w="3041" w:type="dxa"/>
                  <w:shd w:val="clear" w:color="auto" w:fill="E7E6E6" w:themeFill="background2"/>
                </w:tcPr>
                <w:p w14:paraId="18A10BEF" w14:textId="77777777" w:rsidR="00DE20CD" w:rsidRPr="004A7850" w:rsidRDefault="00DE20CD" w:rsidP="00DE20CD">
                  <w:pPr>
                    <w:pStyle w:val="BodyText"/>
                    <w:spacing w:before="2"/>
                    <w:ind w:left="0"/>
                    <w:rPr>
                      <w:rFonts w:ascii="Arial" w:hAnsi="Arial" w:cs="Arial"/>
                      <w:sz w:val="22"/>
                      <w:szCs w:val="22"/>
                    </w:rPr>
                  </w:pPr>
                  <w:r w:rsidRPr="004A7850">
                    <w:rPr>
                      <w:rFonts w:ascii="Arial" w:hAnsi="Arial" w:cs="Arial"/>
                      <w:sz w:val="22"/>
                      <w:szCs w:val="22"/>
                    </w:rPr>
                    <w:t xml:space="preserve">Percentage of DV survivors applying for housing that </w:t>
                  </w:r>
                  <w:r w:rsidRPr="004A7850">
                    <w:rPr>
                      <w:rFonts w:ascii="Arial" w:hAnsi="Arial" w:cs="Arial"/>
                      <w:sz w:val="22"/>
                      <w:szCs w:val="22"/>
                    </w:rPr>
                    <w:lastRenderedPageBreak/>
                    <w:t xml:space="preserve">were placed into permanent housing. </w:t>
                  </w:r>
                </w:p>
              </w:tc>
              <w:tc>
                <w:tcPr>
                  <w:tcW w:w="3042" w:type="dxa"/>
                  <w:shd w:val="clear" w:color="auto" w:fill="E7E6E6" w:themeFill="background2"/>
                </w:tcPr>
                <w:p w14:paraId="7553997A" w14:textId="77777777" w:rsidR="00DE20CD" w:rsidRPr="004A7850" w:rsidRDefault="00DE20CD" w:rsidP="00DE20CD">
                  <w:pPr>
                    <w:pStyle w:val="BodyText"/>
                    <w:spacing w:before="2"/>
                    <w:ind w:left="0"/>
                    <w:rPr>
                      <w:rFonts w:ascii="Arial" w:hAnsi="Arial" w:cs="Arial"/>
                      <w:sz w:val="22"/>
                      <w:szCs w:val="22"/>
                    </w:rPr>
                  </w:pPr>
                  <w:r w:rsidRPr="004A7850">
                    <w:rPr>
                      <w:rFonts w:ascii="Arial" w:hAnsi="Arial" w:cs="Arial"/>
                      <w:sz w:val="22"/>
                      <w:szCs w:val="22"/>
                    </w:rPr>
                    <w:lastRenderedPageBreak/>
                    <w:t xml:space="preserve">Percentage of those DV survivors (“placed” in </w:t>
                  </w:r>
                  <w:r w:rsidRPr="004A7850">
                    <w:rPr>
                      <w:rFonts w:ascii="Arial" w:hAnsi="Arial" w:cs="Arial"/>
                      <w:sz w:val="22"/>
                      <w:szCs w:val="22"/>
                    </w:rPr>
                    <w:lastRenderedPageBreak/>
                    <w:t xml:space="preserve">previous column) that remained housed. </w:t>
                  </w:r>
                </w:p>
              </w:tc>
            </w:tr>
            <w:tr w:rsidR="00DE20CD" w:rsidRPr="004A7850" w14:paraId="58450C00" w14:textId="77777777" w:rsidTr="00FC0804">
              <w:tc>
                <w:tcPr>
                  <w:tcW w:w="3041" w:type="dxa"/>
                  <w:shd w:val="clear" w:color="auto" w:fill="E7E6E6" w:themeFill="background2"/>
                </w:tcPr>
                <w:p w14:paraId="1533ED1F" w14:textId="7F408A31" w:rsidR="00DE20CD" w:rsidRPr="004A7850" w:rsidRDefault="00DE20CD" w:rsidP="00DE20CD">
                  <w:pPr>
                    <w:pStyle w:val="BodyText"/>
                    <w:spacing w:before="2"/>
                    <w:ind w:left="0"/>
                    <w:rPr>
                      <w:rFonts w:ascii="Arial" w:hAnsi="Arial" w:cs="Arial"/>
                      <w:sz w:val="22"/>
                      <w:szCs w:val="22"/>
                    </w:rPr>
                  </w:pPr>
                  <w:r w:rsidRPr="004A7850">
                    <w:rPr>
                      <w:rFonts w:ascii="Arial" w:hAnsi="Arial" w:cs="Arial"/>
                      <w:sz w:val="22"/>
                      <w:szCs w:val="22"/>
                    </w:rPr>
                    <w:lastRenderedPageBreak/>
                    <w:t xml:space="preserve">Percentage </w:t>
                  </w:r>
                </w:p>
              </w:tc>
              <w:tc>
                <w:tcPr>
                  <w:tcW w:w="3041" w:type="dxa"/>
                </w:tcPr>
                <w:p w14:paraId="041C6FDE" w14:textId="6A027D73" w:rsidR="00DE20CD" w:rsidRPr="004A7850" w:rsidRDefault="00DE20CD" w:rsidP="00DE20CD">
                  <w:pPr>
                    <w:pStyle w:val="BodyText"/>
                    <w:spacing w:before="2"/>
                    <w:ind w:left="0"/>
                    <w:rPr>
                      <w:rFonts w:ascii="Arial" w:hAnsi="Arial" w:cs="Arial"/>
                      <w:sz w:val="24"/>
                      <w:szCs w:val="24"/>
                    </w:rPr>
                  </w:pPr>
                  <w:r w:rsidRPr="004A7850">
                    <w:rPr>
                      <w:rFonts w:ascii="Arial" w:hAnsi="Arial" w:cs="Arial"/>
                      <w:sz w:val="24"/>
                      <w:szCs w:val="24"/>
                    </w:rPr>
                    <w:t>%</w:t>
                  </w:r>
                </w:p>
              </w:tc>
              <w:tc>
                <w:tcPr>
                  <w:tcW w:w="3042" w:type="dxa"/>
                </w:tcPr>
                <w:p w14:paraId="51FC5490" w14:textId="7C938428" w:rsidR="00DE20CD" w:rsidRPr="004A7850" w:rsidRDefault="00DE20CD" w:rsidP="00DE20CD">
                  <w:pPr>
                    <w:pStyle w:val="BodyText"/>
                    <w:spacing w:before="2"/>
                    <w:ind w:left="0"/>
                    <w:rPr>
                      <w:rFonts w:ascii="Arial" w:hAnsi="Arial" w:cs="Arial"/>
                      <w:sz w:val="24"/>
                      <w:szCs w:val="24"/>
                    </w:rPr>
                  </w:pPr>
                  <w:r w:rsidRPr="004A7850">
                    <w:rPr>
                      <w:rFonts w:ascii="Arial" w:hAnsi="Arial" w:cs="Arial"/>
                      <w:sz w:val="24"/>
                      <w:szCs w:val="24"/>
                    </w:rPr>
                    <w:t>%</w:t>
                  </w:r>
                </w:p>
              </w:tc>
            </w:tr>
            <w:tr w:rsidR="00DE20CD" w:rsidRPr="004A7850" w14:paraId="5D33AF95" w14:textId="77777777" w:rsidTr="00FC0804">
              <w:tc>
                <w:tcPr>
                  <w:tcW w:w="3041" w:type="dxa"/>
                  <w:shd w:val="clear" w:color="auto" w:fill="E7E6E6" w:themeFill="background2"/>
                </w:tcPr>
                <w:p w14:paraId="6BEA4738" w14:textId="11DF1A0D" w:rsidR="00DE20CD" w:rsidRPr="004A7850" w:rsidRDefault="00DE20CD" w:rsidP="00DE20CD">
                  <w:pPr>
                    <w:pStyle w:val="BodyText"/>
                    <w:spacing w:before="2"/>
                    <w:ind w:left="0"/>
                    <w:rPr>
                      <w:rFonts w:ascii="Arial" w:hAnsi="Arial" w:cs="Arial"/>
                      <w:sz w:val="22"/>
                      <w:szCs w:val="22"/>
                    </w:rPr>
                  </w:pPr>
                  <w:r w:rsidRPr="004A7850">
                    <w:rPr>
                      <w:rFonts w:ascii="Arial" w:hAnsi="Arial" w:cs="Arial"/>
                      <w:sz w:val="22"/>
                      <w:szCs w:val="22"/>
                    </w:rPr>
                    <w:t xml:space="preserve">Calculation (Total # who accessed PH/Total # who applied) </w:t>
                  </w:r>
                </w:p>
              </w:tc>
              <w:tc>
                <w:tcPr>
                  <w:tcW w:w="3041" w:type="dxa"/>
                </w:tcPr>
                <w:p w14:paraId="15BB2CC7" w14:textId="77777777" w:rsidR="00DE20CD" w:rsidRPr="004A7850" w:rsidRDefault="00DE20CD" w:rsidP="00DE20CD">
                  <w:pPr>
                    <w:pStyle w:val="BodyText"/>
                    <w:spacing w:before="2"/>
                    <w:ind w:left="0"/>
                    <w:rPr>
                      <w:rFonts w:ascii="Arial" w:hAnsi="Arial" w:cs="Arial"/>
                      <w:sz w:val="24"/>
                      <w:szCs w:val="24"/>
                    </w:rPr>
                  </w:pPr>
                </w:p>
              </w:tc>
              <w:tc>
                <w:tcPr>
                  <w:tcW w:w="3042" w:type="dxa"/>
                </w:tcPr>
                <w:p w14:paraId="48B18477" w14:textId="77777777" w:rsidR="00DE20CD" w:rsidRPr="004A7850" w:rsidRDefault="00DE20CD" w:rsidP="00DE20CD">
                  <w:pPr>
                    <w:pStyle w:val="BodyText"/>
                    <w:spacing w:before="2"/>
                    <w:ind w:left="0"/>
                    <w:rPr>
                      <w:rFonts w:ascii="Arial" w:hAnsi="Arial" w:cs="Arial"/>
                      <w:sz w:val="24"/>
                      <w:szCs w:val="24"/>
                    </w:rPr>
                  </w:pPr>
                </w:p>
              </w:tc>
            </w:tr>
            <w:tr w:rsidR="00DE20CD" w:rsidRPr="004A7850" w14:paraId="1C7E0C6D" w14:textId="77777777" w:rsidTr="00FC0804">
              <w:tc>
                <w:tcPr>
                  <w:tcW w:w="3041" w:type="dxa"/>
                  <w:shd w:val="clear" w:color="auto" w:fill="E7E6E6" w:themeFill="background2"/>
                </w:tcPr>
                <w:p w14:paraId="0DF3B10B" w14:textId="61B2DAA4" w:rsidR="00DE20CD" w:rsidRPr="004A7850" w:rsidRDefault="00FC0804" w:rsidP="00DE20CD">
                  <w:pPr>
                    <w:pStyle w:val="BodyText"/>
                    <w:spacing w:before="2"/>
                    <w:ind w:left="0"/>
                    <w:rPr>
                      <w:rFonts w:ascii="Arial" w:hAnsi="Arial" w:cs="Arial"/>
                      <w:sz w:val="22"/>
                      <w:szCs w:val="22"/>
                    </w:rPr>
                  </w:pPr>
                  <w:r w:rsidRPr="004A7850">
                    <w:rPr>
                      <w:rFonts w:ascii="Arial" w:hAnsi="Arial" w:cs="Arial"/>
                      <w:sz w:val="22"/>
                      <w:szCs w:val="22"/>
                    </w:rPr>
                    <w:t xml:space="preserve">Data Source (Include database and time period used) </w:t>
                  </w:r>
                </w:p>
              </w:tc>
              <w:tc>
                <w:tcPr>
                  <w:tcW w:w="3041" w:type="dxa"/>
                </w:tcPr>
                <w:p w14:paraId="58DBA14D" w14:textId="77777777" w:rsidR="00DE20CD" w:rsidRPr="004A7850" w:rsidRDefault="00DE20CD" w:rsidP="00DE20CD">
                  <w:pPr>
                    <w:pStyle w:val="BodyText"/>
                    <w:spacing w:before="2"/>
                    <w:ind w:left="0"/>
                    <w:rPr>
                      <w:rFonts w:ascii="Arial" w:hAnsi="Arial" w:cs="Arial"/>
                      <w:sz w:val="24"/>
                      <w:szCs w:val="24"/>
                    </w:rPr>
                  </w:pPr>
                </w:p>
              </w:tc>
              <w:tc>
                <w:tcPr>
                  <w:tcW w:w="3042" w:type="dxa"/>
                </w:tcPr>
                <w:p w14:paraId="7CC7EA8D" w14:textId="77777777" w:rsidR="00DE20CD" w:rsidRPr="004A7850" w:rsidRDefault="00DE20CD" w:rsidP="00DE20CD">
                  <w:pPr>
                    <w:pStyle w:val="BodyText"/>
                    <w:spacing w:before="2"/>
                    <w:ind w:left="0"/>
                    <w:rPr>
                      <w:rFonts w:ascii="Arial" w:hAnsi="Arial" w:cs="Arial"/>
                      <w:sz w:val="24"/>
                      <w:szCs w:val="24"/>
                    </w:rPr>
                  </w:pPr>
                </w:p>
              </w:tc>
            </w:tr>
          </w:tbl>
          <w:p w14:paraId="4F33D9EF" w14:textId="6688868F" w:rsidR="00DE20CD" w:rsidRPr="004A7850" w:rsidRDefault="00DE20CD" w:rsidP="00CC145E">
            <w:pPr>
              <w:pStyle w:val="BodyText"/>
              <w:spacing w:before="2"/>
              <w:ind w:left="0"/>
              <w:rPr>
                <w:rFonts w:ascii="Arial" w:hAnsi="Arial" w:cs="Arial"/>
                <w:sz w:val="24"/>
                <w:szCs w:val="24"/>
              </w:rPr>
            </w:pPr>
          </w:p>
        </w:tc>
      </w:tr>
    </w:tbl>
    <w:p w14:paraId="4396030E" w14:textId="257AA124" w:rsidR="00DE20CD" w:rsidRPr="004A7850" w:rsidRDefault="00DE20CD" w:rsidP="00CC145E">
      <w:pPr>
        <w:pStyle w:val="BodyText"/>
        <w:spacing w:before="2"/>
        <w:ind w:left="0"/>
        <w:rPr>
          <w:rFonts w:ascii="Arial" w:hAnsi="Arial" w:cs="Arial"/>
          <w:sz w:val="26"/>
        </w:rPr>
      </w:pPr>
    </w:p>
    <w:tbl>
      <w:tblPr>
        <w:tblStyle w:val="TableGrid"/>
        <w:tblW w:w="0" w:type="auto"/>
        <w:tblLook w:val="04A0" w:firstRow="1" w:lastRow="0" w:firstColumn="1" w:lastColumn="0" w:noHBand="0" w:noVBand="1"/>
      </w:tblPr>
      <w:tblGrid>
        <w:gridCol w:w="9350"/>
      </w:tblGrid>
      <w:tr w:rsidR="00FC0804" w:rsidRPr="004A7850" w14:paraId="7CCDEE5D" w14:textId="77777777" w:rsidTr="00FC0804">
        <w:tc>
          <w:tcPr>
            <w:tcW w:w="9350" w:type="dxa"/>
            <w:shd w:val="clear" w:color="auto" w:fill="E7E6E6" w:themeFill="background2"/>
          </w:tcPr>
          <w:p w14:paraId="5DE0313E" w14:textId="009276D1" w:rsidR="00FC0804" w:rsidRPr="004A7850" w:rsidRDefault="00FC0804" w:rsidP="00FC0804">
            <w:pPr>
              <w:pStyle w:val="BodyText"/>
              <w:numPr>
                <w:ilvl w:val="0"/>
                <w:numId w:val="13"/>
              </w:numPr>
              <w:spacing w:before="2"/>
              <w:rPr>
                <w:rFonts w:ascii="Arial" w:hAnsi="Arial" w:cs="Arial"/>
                <w:b/>
                <w:bCs/>
                <w:sz w:val="26"/>
              </w:rPr>
            </w:pPr>
            <w:r w:rsidRPr="004A7850">
              <w:rPr>
                <w:rFonts w:ascii="Arial" w:hAnsi="Arial" w:cs="Arial"/>
                <w:b/>
                <w:bCs/>
                <w:sz w:val="26"/>
              </w:rPr>
              <w:t xml:space="preserve">How many years has your agency provided housing and/or services specific to domestic violence/sexual assault survivors? </w:t>
            </w:r>
          </w:p>
        </w:tc>
      </w:tr>
      <w:tr w:rsidR="00FC0804" w:rsidRPr="004A7850" w14:paraId="091B2C6C" w14:textId="77777777" w:rsidTr="00FC0804">
        <w:tc>
          <w:tcPr>
            <w:tcW w:w="9350" w:type="dxa"/>
          </w:tcPr>
          <w:p w14:paraId="3B202CF5" w14:textId="0C928F3C" w:rsidR="00FC0804" w:rsidRPr="004A7850" w:rsidRDefault="00000000" w:rsidP="00CC145E">
            <w:pPr>
              <w:pStyle w:val="BodyText"/>
              <w:spacing w:before="2"/>
              <w:ind w:left="0"/>
              <w:rPr>
                <w:rFonts w:ascii="Arial" w:hAnsi="Arial" w:cs="Arial"/>
                <w:sz w:val="26"/>
              </w:rPr>
            </w:pPr>
            <w:sdt>
              <w:sdtPr>
                <w:rPr>
                  <w:rFonts w:ascii="Arial" w:hAnsi="Arial" w:cs="Arial"/>
                  <w:sz w:val="26"/>
                </w:rPr>
                <w:id w:val="-1893339191"/>
                <w14:checkbox>
                  <w14:checked w14:val="0"/>
                  <w14:checkedState w14:val="2612" w14:font="MS Gothic"/>
                  <w14:uncheckedState w14:val="2610" w14:font="MS Gothic"/>
                </w14:checkbox>
              </w:sdtPr>
              <w:sdtContent>
                <w:r w:rsidR="00FC0804" w:rsidRPr="004A7850">
                  <w:rPr>
                    <w:rFonts w:ascii="Segoe UI Symbol" w:eastAsia="MS Gothic" w:hAnsi="Segoe UI Symbol" w:cs="Segoe UI Symbol"/>
                    <w:sz w:val="26"/>
                  </w:rPr>
                  <w:t>☐</w:t>
                </w:r>
              </w:sdtContent>
            </w:sdt>
            <w:r w:rsidR="00FC0804" w:rsidRPr="004A7850">
              <w:rPr>
                <w:rFonts w:ascii="Arial" w:hAnsi="Arial" w:cs="Arial"/>
                <w:sz w:val="26"/>
              </w:rPr>
              <w:t xml:space="preserve"> Less than one year </w:t>
            </w:r>
          </w:p>
          <w:p w14:paraId="1A1C600D" w14:textId="29815581" w:rsidR="00FC0804" w:rsidRPr="004A7850" w:rsidRDefault="00000000" w:rsidP="00CC145E">
            <w:pPr>
              <w:pStyle w:val="BodyText"/>
              <w:spacing w:before="2"/>
              <w:ind w:left="0"/>
              <w:rPr>
                <w:rFonts w:ascii="Arial" w:hAnsi="Arial" w:cs="Arial"/>
                <w:sz w:val="26"/>
              </w:rPr>
            </w:pPr>
            <w:sdt>
              <w:sdtPr>
                <w:rPr>
                  <w:rFonts w:ascii="Arial" w:hAnsi="Arial" w:cs="Arial"/>
                  <w:sz w:val="26"/>
                </w:rPr>
                <w:id w:val="-509758434"/>
                <w14:checkbox>
                  <w14:checked w14:val="0"/>
                  <w14:checkedState w14:val="2612" w14:font="MS Gothic"/>
                  <w14:uncheckedState w14:val="2610" w14:font="MS Gothic"/>
                </w14:checkbox>
              </w:sdtPr>
              <w:sdtContent>
                <w:r w:rsidR="00FC0804" w:rsidRPr="004A7850">
                  <w:rPr>
                    <w:rFonts w:ascii="Segoe UI Symbol" w:eastAsia="MS Gothic" w:hAnsi="Segoe UI Symbol" w:cs="Segoe UI Symbol"/>
                    <w:sz w:val="26"/>
                  </w:rPr>
                  <w:t>☐</w:t>
                </w:r>
              </w:sdtContent>
            </w:sdt>
            <w:r w:rsidR="00FC0804" w:rsidRPr="004A7850">
              <w:rPr>
                <w:rFonts w:ascii="Arial" w:hAnsi="Arial" w:cs="Arial"/>
                <w:sz w:val="26"/>
              </w:rPr>
              <w:t xml:space="preserve"> 1-4 years </w:t>
            </w:r>
          </w:p>
          <w:p w14:paraId="033E53A2" w14:textId="38993E56" w:rsidR="00FC0804" w:rsidRPr="004A7850" w:rsidRDefault="00000000" w:rsidP="00CC145E">
            <w:pPr>
              <w:pStyle w:val="BodyText"/>
              <w:spacing w:before="2"/>
              <w:ind w:left="0"/>
              <w:rPr>
                <w:rFonts w:ascii="Arial" w:hAnsi="Arial" w:cs="Arial"/>
                <w:sz w:val="26"/>
              </w:rPr>
            </w:pPr>
            <w:sdt>
              <w:sdtPr>
                <w:rPr>
                  <w:rFonts w:ascii="Arial" w:hAnsi="Arial" w:cs="Arial"/>
                  <w:sz w:val="26"/>
                </w:rPr>
                <w:id w:val="1893616703"/>
                <w14:checkbox>
                  <w14:checked w14:val="0"/>
                  <w14:checkedState w14:val="2612" w14:font="MS Gothic"/>
                  <w14:uncheckedState w14:val="2610" w14:font="MS Gothic"/>
                </w14:checkbox>
              </w:sdtPr>
              <w:sdtContent>
                <w:r w:rsidR="00FC0804" w:rsidRPr="004A7850">
                  <w:rPr>
                    <w:rFonts w:ascii="Segoe UI Symbol" w:eastAsia="MS Gothic" w:hAnsi="Segoe UI Symbol" w:cs="Segoe UI Symbol"/>
                    <w:sz w:val="26"/>
                  </w:rPr>
                  <w:t>☐</w:t>
                </w:r>
              </w:sdtContent>
            </w:sdt>
            <w:r w:rsidR="00FC0804" w:rsidRPr="004A7850">
              <w:rPr>
                <w:rFonts w:ascii="Arial" w:hAnsi="Arial" w:cs="Arial"/>
                <w:sz w:val="26"/>
              </w:rPr>
              <w:t xml:space="preserve"> 5+ years </w:t>
            </w:r>
          </w:p>
        </w:tc>
      </w:tr>
    </w:tbl>
    <w:p w14:paraId="6C84BA91" w14:textId="1E29FBAA" w:rsidR="00FC0804" w:rsidRPr="004A7850" w:rsidRDefault="00FC0804" w:rsidP="00CC145E">
      <w:pPr>
        <w:pStyle w:val="BodyText"/>
        <w:spacing w:before="2"/>
        <w:ind w:left="0"/>
        <w:rPr>
          <w:rFonts w:ascii="Arial" w:hAnsi="Arial" w:cs="Arial"/>
          <w:sz w:val="26"/>
        </w:rPr>
      </w:pPr>
    </w:p>
    <w:tbl>
      <w:tblPr>
        <w:tblStyle w:val="TableGrid"/>
        <w:tblW w:w="0" w:type="auto"/>
        <w:tblLook w:val="04A0" w:firstRow="1" w:lastRow="0" w:firstColumn="1" w:lastColumn="0" w:noHBand="0" w:noVBand="1"/>
      </w:tblPr>
      <w:tblGrid>
        <w:gridCol w:w="9350"/>
      </w:tblGrid>
      <w:tr w:rsidR="00FC0804" w:rsidRPr="004A7850" w14:paraId="7F09A5C9" w14:textId="77777777" w:rsidTr="00FC0804">
        <w:tc>
          <w:tcPr>
            <w:tcW w:w="9350" w:type="dxa"/>
            <w:shd w:val="clear" w:color="auto" w:fill="E7E6E6" w:themeFill="background2"/>
          </w:tcPr>
          <w:p w14:paraId="4F40ABBF" w14:textId="14E99C40" w:rsidR="00FC0804" w:rsidRPr="004A7850" w:rsidRDefault="00FC0804" w:rsidP="00FC0804">
            <w:pPr>
              <w:pStyle w:val="BodyText"/>
              <w:numPr>
                <w:ilvl w:val="0"/>
                <w:numId w:val="13"/>
              </w:numPr>
              <w:spacing w:before="2"/>
              <w:rPr>
                <w:rFonts w:ascii="Arial" w:hAnsi="Arial" w:cs="Arial"/>
                <w:b/>
                <w:bCs/>
                <w:sz w:val="26"/>
              </w:rPr>
            </w:pPr>
            <w:r w:rsidRPr="004A7850">
              <w:rPr>
                <w:rFonts w:ascii="Arial" w:hAnsi="Arial" w:cs="Arial"/>
                <w:b/>
                <w:bCs/>
                <w:sz w:val="26"/>
              </w:rPr>
              <w:t>Please describe any specialized service models that your project uses or will use that are specifically tailored to domestic violence/sexual assault survivors. If your agency does not provide any specialized service models tailored to DV/SA survivors, please indicate that below.  (Suggested word count 100-250 words)</w:t>
            </w:r>
          </w:p>
        </w:tc>
      </w:tr>
      <w:tr w:rsidR="00FC0804" w:rsidRPr="004A7850" w14:paraId="56CEC2B2" w14:textId="77777777" w:rsidTr="00FC0804">
        <w:tc>
          <w:tcPr>
            <w:tcW w:w="9350" w:type="dxa"/>
          </w:tcPr>
          <w:p w14:paraId="36E55CF2" w14:textId="77777777" w:rsidR="00FC0804" w:rsidRPr="004A7850" w:rsidRDefault="00FC0804" w:rsidP="00CC145E">
            <w:pPr>
              <w:pStyle w:val="BodyText"/>
              <w:spacing w:before="2"/>
              <w:ind w:left="0"/>
              <w:rPr>
                <w:rFonts w:ascii="Arial" w:hAnsi="Arial" w:cs="Arial"/>
                <w:sz w:val="26"/>
              </w:rPr>
            </w:pPr>
          </w:p>
          <w:p w14:paraId="302A0356" w14:textId="25C94EEB" w:rsidR="00FC0804" w:rsidRPr="004A7850" w:rsidRDefault="00FC0804" w:rsidP="00CC145E">
            <w:pPr>
              <w:pStyle w:val="BodyText"/>
              <w:spacing w:before="2"/>
              <w:ind w:left="0"/>
              <w:rPr>
                <w:rFonts w:ascii="Arial" w:hAnsi="Arial" w:cs="Arial"/>
                <w:sz w:val="26"/>
              </w:rPr>
            </w:pPr>
          </w:p>
        </w:tc>
      </w:tr>
    </w:tbl>
    <w:p w14:paraId="4BA878B5" w14:textId="182B9183" w:rsidR="00FC0804" w:rsidRPr="004A7850" w:rsidRDefault="00FC0804" w:rsidP="00CC145E">
      <w:pPr>
        <w:pStyle w:val="BodyText"/>
        <w:spacing w:before="2"/>
        <w:ind w:left="0"/>
        <w:rPr>
          <w:rFonts w:ascii="Arial" w:hAnsi="Arial" w:cs="Arial"/>
          <w:sz w:val="26"/>
        </w:rPr>
      </w:pPr>
    </w:p>
    <w:p w14:paraId="5A7A0570" w14:textId="203151E8" w:rsidR="00FC0804" w:rsidRPr="004A7850" w:rsidRDefault="00FC0804" w:rsidP="00CC145E">
      <w:pPr>
        <w:pStyle w:val="BodyText"/>
        <w:spacing w:before="2"/>
        <w:ind w:left="0"/>
        <w:rPr>
          <w:rFonts w:ascii="Arial" w:hAnsi="Arial" w:cs="Arial"/>
          <w:sz w:val="26"/>
        </w:rPr>
      </w:pPr>
      <w:r w:rsidRPr="004A7850">
        <w:rPr>
          <w:rFonts w:ascii="Arial" w:hAnsi="Arial" w:cs="Arial"/>
          <w:sz w:val="26"/>
        </w:rPr>
        <w:t xml:space="preserve">If your project is included in the CoC Priority Listing, the CoC Co-Coordinators will contact you for additional information about your agency and your project to support the completion of the CoC Collaborative Application. </w:t>
      </w:r>
    </w:p>
    <w:p w14:paraId="30057653" w14:textId="77777777" w:rsidR="00AB6EF5" w:rsidRPr="004A7850" w:rsidRDefault="00AB6EF5" w:rsidP="00CC145E">
      <w:pPr>
        <w:pStyle w:val="BodyText"/>
        <w:spacing w:before="2"/>
        <w:ind w:left="0"/>
        <w:rPr>
          <w:rFonts w:ascii="Arial" w:hAnsi="Arial" w:cs="Arial"/>
          <w:sz w:val="26"/>
        </w:rPr>
      </w:pPr>
    </w:p>
    <w:p w14:paraId="43F31877" w14:textId="77777777" w:rsidR="00AB6EF5" w:rsidRPr="004A7850" w:rsidRDefault="00AB6EF5" w:rsidP="00AB6EF5">
      <w:pPr>
        <w:pStyle w:val="Heading1"/>
        <w:rPr>
          <w:rFonts w:ascii="Arial" w:hAnsi="Arial" w:cs="Arial"/>
        </w:rPr>
      </w:pPr>
      <w:bookmarkStart w:id="3" w:name="_Hlk215660282"/>
      <w:r w:rsidRPr="004A7850">
        <w:rPr>
          <w:rFonts w:ascii="Arial" w:hAnsi="Arial" w:cs="Arial"/>
        </w:rPr>
        <w:t xml:space="preserve">Attachment A.: K-12 and Early Childhood Education </w:t>
      </w:r>
    </w:p>
    <w:p w14:paraId="5FFE5BFA" w14:textId="77777777" w:rsidR="00AB6EF5" w:rsidRPr="004A7850" w:rsidRDefault="00AB6EF5" w:rsidP="00AB6EF5">
      <w:pPr>
        <w:rPr>
          <w:rFonts w:ascii="Arial" w:hAnsi="Arial" w:cs="Arial"/>
          <w:b/>
          <w:bCs/>
        </w:rPr>
      </w:pPr>
      <w:r w:rsidRPr="004A7850">
        <w:rPr>
          <w:rFonts w:ascii="Arial" w:hAnsi="Arial" w:cs="Arial"/>
          <w:b/>
          <w:bCs/>
        </w:rPr>
        <w:t xml:space="preserve">Applicants with projects that serve households with children (families) and unaccompanied youth (under 18) must review the information below, which outlines HUD’s requirements for connecting children under 18 to K-12 and Early Childhood Education.  </w:t>
      </w:r>
    </w:p>
    <w:p w14:paraId="3C1B825A" w14:textId="77777777" w:rsidR="00AB6EF5" w:rsidRPr="004A7850" w:rsidRDefault="00AB6EF5" w:rsidP="00AB6EF5">
      <w:pPr>
        <w:pStyle w:val="Heading1"/>
        <w:rPr>
          <w:rFonts w:ascii="Arial" w:hAnsi="Arial" w:cs="Arial"/>
        </w:rPr>
      </w:pPr>
      <w:r w:rsidRPr="004A7850">
        <w:rPr>
          <w:rFonts w:ascii="Arial" w:hAnsi="Arial" w:cs="Arial"/>
        </w:rPr>
        <w:lastRenderedPageBreak/>
        <w:t>Instructions</w:t>
      </w:r>
    </w:p>
    <w:p w14:paraId="06648C31" w14:textId="77777777" w:rsidR="00AB6EF5" w:rsidRPr="004A7850" w:rsidRDefault="00AB6EF5" w:rsidP="00AB6EF5">
      <w:pPr>
        <w:rPr>
          <w:rFonts w:ascii="Arial" w:hAnsi="Arial" w:cs="Arial"/>
          <w:sz w:val="24"/>
          <w:szCs w:val="24"/>
        </w:rPr>
      </w:pPr>
      <w:r w:rsidRPr="004A7850">
        <w:rPr>
          <w:rFonts w:ascii="Arial" w:hAnsi="Arial" w:cs="Arial"/>
          <w:sz w:val="24"/>
          <w:szCs w:val="24"/>
        </w:rPr>
        <w:t xml:space="preserve">Each PSH, RRH, TH-RRH, and TH project that serves </w:t>
      </w:r>
      <w:r w:rsidRPr="004A7850">
        <w:rPr>
          <w:rFonts w:ascii="Arial" w:hAnsi="Arial" w:cs="Arial"/>
          <w:sz w:val="24"/>
          <w:szCs w:val="24"/>
          <w:u w:val="single"/>
        </w:rPr>
        <w:t>households with children</w:t>
      </w:r>
      <w:r w:rsidRPr="004A7850">
        <w:rPr>
          <w:rFonts w:ascii="Arial" w:hAnsi="Arial" w:cs="Arial"/>
          <w:sz w:val="24"/>
          <w:szCs w:val="24"/>
        </w:rPr>
        <w:t>, including unaccompanied youth (under 18), must demonstrate that it is:</w:t>
      </w:r>
    </w:p>
    <w:p w14:paraId="5A62F0F1" w14:textId="77777777" w:rsidR="00AB6EF5" w:rsidRPr="004A7850" w:rsidRDefault="00AB6EF5" w:rsidP="00AB6EF5">
      <w:pPr>
        <w:pStyle w:val="ListParagraph"/>
        <w:numPr>
          <w:ilvl w:val="0"/>
          <w:numId w:val="7"/>
        </w:numPr>
        <w:rPr>
          <w:rFonts w:ascii="Arial" w:hAnsi="Arial" w:cs="Arial"/>
          <w:sz w:val="24"/>
          <w:szCs w:val="24"/>
        </w:rPr>
      </w:pPr>
      <w:r w:rsidRPr="004A7850">
        <w:rPr>
          <w:rFonts w:ascii="Arial" w:hAnsi="Arial" w:cs="Arial"/>
          <w:sz w:val="24"/>
          <w:szCs w:val="24"/>
        </w:rPr>
        <w:t>Collaborating</w:t>
      </w:r>
      <w:r w:rsidRPr="004A7850">
        <w:rPr>
          <w:rFonts w:ascii="Arial" w:hAnsi="Arial" w:cs="Arial"/>
          <w:spacing w:val="-15"/>
          <w:sz w:val="24"/>
          <w:szCs w:val="24"/>
        </w:rPr>
        <w:t xml:space="preserve"> </w:t>
      </w:r>
      <w:r w:rsidRPr="004A7850">
        <w:rPr>
          <w:rFonts w:ascii="Arial" w:hAnsi="Arial" w:cs="Arial"/>
          <w:sz w:val="24"/>
          <w:szCs w:val="24"/>
        </w:rPr>
        <w:t>with</w:t>
      </w:r>
      <w:r w:rsidRPr="004A7850">
        <w:rPr>
          <w:rFonts w:ascii="Arial" w:hAnsi="Arial" w:cs="Arial"/>
          <w:spacing w:val="-14"/>
          <w:sz w:val="24"/>
          <w:szCs w:val="24"/>
        </w:rPr>
        <w:t xml:space="preserve"> </w:t>
      </w:r>
      <w:r w:rsidRPr="004A7850">
        <w:rPr>
          <w:rFonts w:ascii="Arial" w:hAnsi="Arial" w:cs="Arial"/>
          <w:sz w:val="24"/>
          <w:szCs w:val="24"/>
        </w:rPr>
        <w:t>local</w:t>
      </w:r>
      <w:r w:rsidRPr="004A7850">
        <w:rPr>
          <w:rFonts w:ascii="Arial" w:hAnsi="Arial" w:cs="Arial"/>
          <w:spacing w:val="-14"/>
          <w:sz w:val="24"/>
          <w:szCs w:val="24"/>
        </w:rPr>
        <w:t xml:space="preserve"> </w:t>
      </w:r>
      <w:r w:rsidRPr="004A7850">
        <w:rPr>
          <w:rFonts w:ascii="Arial" w:hAnsi="Arial" w:cs="Arial"/>
          <w:sz w:val="24"/>
          <w:szCs w:val="24"/>
        </w:rPr>
        <w:t>education</w:t>
      </w:r>
      <w:r w:rsidRPr="004A7850">
        <w:rPr>
          <w:rFonts w:ascii="Arial" w:hAnsi="Arial" w:cs="Arial"/>
          <w:spacing w:val="-14"/>
          <w:sz w:val="24"/>
          <w:szCs w:val="24"/>
        </w:rPr>
        <w:t xml:space="preserve"> </w:t>
      </w:r>
      <w:r w:rsidRPr="004A7850">
        <w:rPr>
          <w:rFonts w:ascii="Arial" w:hAnsi="Arial" w:cs="Arial"/>
          <w:sz w:val="24"/>
          <w:szCs w:val="24"/>
        </w:rPr>
        <w:t>agencies</w:t>
      </w:r>
      <w:r w:rsidRPr="004A7850">
        <w:rPr>
          <w:rFonts w:ascii="Arial" w:hAnsi="Arial" w:cs="Arial"/>
          <w:spacing w:val="-14"/>
          <w:sz w:val="24"/>
          <w:szCs w:val="24"/>
        </w:rPr>
        <w:t xml:space="preserve"> </w:t>
      </w:r>
      <w:r w:rsidRPr="004A7850">
        <w:rPr>
          <w:rFonts w:ascii="Arial" w:hAnsi="Arial" w:cs="Arial"/>
          <w:sz w:val="24"/>
          <w:szCs w:val="24"/>
        </w:rPr>
        <w:t>to</w:t>
      </w:r>
      <w:r w:rsidRPr="004A7850">
        <w:rPr>
          <w:rFonts w:ascii="Arial" w:hAnsi="Arial" w:cs="Arial"/>
          <w:spacing w:val="-15"/>
          <w:sz w:val="24"/>
          <w:szCs w:val="24"/>
        </w:rPr>
        <w:t xml:space="preserve"> </w:t>
      </w:r>
      <w:r w:rsidRPr="004A7850">
        <w:rPr>
          <w:rFonts w:ascii="Arial" w:hAnsi="Arial" w:cs="Arial"/>
          <w:sz w:val="24"/>
          <w:szCs w:val="24"/>
        </w:rPr>
        <w:t>assist</w:t>
      </w:r>
      <w:r w:rsidRPr="004A7850">
        <w:rPr>
          <w:rFonts w:ascii="Arial" w:hAnsi="Arial" w:cs="Arial"/>
          <w:spacing w:val="-16"/>
          <w:sz w:val="24"/>
          <w:szCs w:val="24"/>
        </w:rPr>
        <w:t xml:space="preserve"> </w:t>
      </w:r>
      <w:r w:rsidRPr="004A7850">
        <w:rPr>
          <w:rFonts w:ascii="Arial" w:hAnsi="Arial" w:cs="Arial"/>
          <w:sz w:val="24"/>
          <w:szCs w:val="24"/>
        </w:rPr>
        <w:t>in</w:t>
      </w:r>
      <w:r w:rsidRPr="004A7850">
        <w:rPr>
          <w:rFonts w:ascii="Arial" w:hAnsi="Arial" w:cs="Arial"/>
          <w:spacing w:val="-15"/>
          <w:sz w:val="24"/>
          <w:szCs w:val="24"/>
        </w:rPr>
        <w:t xml:space="preserve"> </w:t>
      </w:r>
      <w:r w:rsidRPr="004A7850">
        <w:rPr>
          <w:rFonts w:ascii="Arial" w:hAnsi="Arial" w:cs="Arial"/>
          <w:sz w:val="24"/>
          <w:szCs w:val="24"/>
        </w:rPr>
        <w:t>the</w:t>
      </w:r>
      <w:r w:rsidRPr="004A7850">
        <w:rPr>
          <w:rFonts w:ascii="Arial" w:hAnsi="Arial" w:cs="Arial"/>
          <w:spacing w:val="-14"/>
          <w:sz w:val="24"/>
          <w:szCs w:val="24"/>
        </w:rPr>
        <w:t xml:space="preserve"> </w:t>
      </w:r>
      <w:r w:rsidRPr="004A7850">
        <w:rPr>
          <w:rFonts w:ascii="Arial" w:hAnsi="Arial" w:cs="Arial"/>
          <w:sz w:val="24"/>
          <w:szCs w:val="24"/>
        </w:rPr>
        <w:t>identification</w:t>
      </w:r>
      <w:r w:rsidRPr="004A7850">
        <w:rPr>
          <w:rFonts w:ascii="Arial" w:hAnsi="Arial" w:cs="Arial"/>
          <w:spacing w:val="-13"/>
          <w:sz w:val="24"/>
          <w:szCs w:val="24"/>
        </w:rPr>
        <w:t xml:space="preserve"> </w:t>
      </w:r>
      <w:r w:rsidRPr="004A7850">
        <w:rPr>
          <w:rFonts w:ascii="Arial" w:hAnsi="Arial" w:cs="Arial"/>
          <w:sz w:val="24"/>
          <w:szCs w:val="24"/>
        </w:rPr>
        <w:t>of</w:t>
      </w:r>
      <w:r w:rsidRPr="004A7850">
        <w:rPr>
          <w:rFonts w:ascii="Arial" w:hAnsi="Arial" w:cs="Arial"/>
          <w:spacing w:val="-14"/>
          <w:sz w:val="24"/>
          <w:szCs w:val="24"/>
        </w:rPr>
        <w:t xml:space="preserve"> </w:t>
      </w:r>
      <w:r w:rsidRPr="004A7850">
        <w:rPr>
          <w:rFonts w:ascii="Arial" w:hAnsi="Arial" w:cs="Arial"/>
          <w:sz w:val="24"/>
          <w:szCs w:val="24"/>
        </w:rPr>
        <w:t>homeless</w:t>
      </w:r>
      <w:r w:rsidRPr="004A7850">
        <w:rPr>
          <w:rFonts w:ascii="Arial" w:hAnsi="Arial" w:cs="Arial"/>
          <w:spacing w:val="-14"/>
          <w:sz w:val="24"/>
          <w:szCs w:val="24"/>
        </w:rPr>
        <w:t xml:space="preserve"> </w:t>
      </w:r>
      <w:r w:rsidRPr="004A7850">
        <w:rPr>
          <w:rFonts w:ascii="Arial" w:hAnsi="Arial" w:cs="Arial"/>
          <w:sz w:val="24"/>
          <w:szCs w:val="24"/>
        </w:rPr>
        <w:t>families</w:t>
      </w:r>
      <w:r w:rsidRPr="004A7850">
        <w:rPr>
          <w:rFonts w:ascii="Arial" w:hAnsi="Arial" w:cs="Arial"/>
          <w:spacing w:val="-16"/>
          <w:sz w:val="24"/>
          <w:szCs w:val="24"/>
        </w:rPr>
        <w:t xml:space="preserve"> </w:t>
      </w:r>
      <w:r w:rsidRPr="004A7850">
        <w:rPr>
          <w:rFonts w:ascii="Arial" w:hAnsi="Arial" w:cs="Arial"/>
          <w:sz w:val="24"/>
          <w:szCs w:val="24"/>
        </w:rPr>
        <w:t>as</w:t>
      </w:r>
      <w:r w:rsidRPr="004A7850">
        <w:rPr>
          <w:rFonts w:ascii="Arial" w:hAnsi="Arial" w:cs="Arial"/>
          <w:spacing w:val="-13"/>
          <w:sz w:val="24"/>
          <w:szCs w:val="24"/>
        </w:rPr>
        <w:t xml:space="preserve"> </w:t>
      </w:r>
      <w:r w:rsidRPr="004A7850">
        <w:rPr>
          <w:rFonts w:ascii="Arial" w:hAnsi="Arial" w:cs="Arial"/>
          <w:sz w:val="24"/>
          <w:szCs w:val="24"/>
        </w:rPr>
        <w:t>well</w:t>
      </w:r>
      <w:r w:rsidRPr="004A7850">
        <w:rPr>
          <w:rFonts w:ascii="Arial" w:hAnsi="Arial" w:cs="Arial"/>
          <w:spacing w:val="-17"/>
          <w:sz w:val="24"/>
          <w:szCs w:val="24"/>
        </w:rPr>
        <w:t xml:space="preserve"> </w:t>
      </w:r>
      <w:r w:rsidRPr="004A7850">
        <w:rPr>
          <w:rFonts w:ascii="Arial" w:hAnsi="Arial" w:cs="Arial"/>
          <w:sz w:val="24"/>
          <w:szCs w:val="24"/>
        </w:rPr>
        <w:t>as informing</w:t>
      </w:r>
      <w:r w:rsidRPr="004A7850">
        <w:rPr>
          <w:rFonts w:ascii="Arial" w:hAnsi="Arial" w:cs="Arial"/>
          <w:spacing w:val="-12"/>
          <w:sz w:val="24"/>
          <w:szCs w:val="24"/>
        </w:rPr>
        <w:t xml:space="preserve"> </w:t>
      </w:r>
      <w:r w:rsidRPr="004A7850">
        <w:rPr>
          <w:rFonts w:ascii="Arial" w:hAnsi="Arial" w:cs="Arial"/>
          <w:sz w:val="24"/>
          <w:szCs w:val="24"/>
        </w:rPr>
        <w:t>these</w:t>
      </w:r>
      <w:r w:rsidRPr="004A7850">
        <w:rPr>
          <w:rFonts w:ascii="Arial" w:hAnsi="Arial" w:cs="Arial"/>
          <w:spacing w:val="-14"/>
          <w:sz w:val="24"/>
          <w:szCs w:val="24"/>
        </w:rPr>
        <w:t xml:space="preserve"> </w:t>
      </w:r>
      <w:r w:rsidRPr="004A7850">
        <w:rPr>
          <w:rFonts w:ascii="Arial" w:hAnsi="Arial" w:cs="Arial"/>
          <w:sz w:val="24"/>
          <w:szCs w:val="24"/>
        </w:rPr>
        <w:t>homeless</w:t>
      </w:r>
      <w:r w:rsidRPr="004A7850">
        <w:rPr>
          <w:rFonts w:ascii="Arial" w:hAnsi="Arial" w:cs="Arial"/>
          <w:spacing w:val="-13"/>
          <w:sz w:val="24"/>
          <w:szCs w:val="24"/>
        </w:rPr>
        <w:t xml:space="preserve"> </w:t>
      </w:r>
      <w:r w:rsidRPr="004A7850">
        <w:rPr>
          <w:rFonts w:ascii="Arial" w:hAnsi="Arial" w:cs="Arial"/>
          <w:sz w:val="24"/>
          <w:szCs w:val="24"/>
        </w:rPr>
        <w:t>families</w:t>
      </w:r>
      <w:r w:rsidRPr="004A7850">
        <w:rPr>
          <w:rFonts w:ascii="Arial" w:hAnsi="Arial" w:cs="Arial"/>
          <w:spacing w:val="-14"/>
          <w:sz w:val="24"/>
          <w:szCs w:val="24"/>
        </w:rPr>
        <w:t xml:space="preserve"> </w:t>
      </w:r>
      <w:r w:rsidRPr="004A7850">
        <w:rPr>
          <w:rFonts w:ascii="Arial" w:hAnsi="Arial" w:cs="Arial"/>
          <w:sz w:val="24"/>
          <w:szCs w:val="24"/>
        </w:rPr>
        <w:t>and</w:t>
      </w:r>
      <w:r w:rsidRPr="004A7850">
        <w:rPr>
          <w:rFonts w:ascii="Arial" w:hAnsi="Arial" w:cs="Arial"/>
          <w:spacing w:val="-12"/>
          <w:sz w:val="24"/>
          <w:szCs w:val="24"/>
        </w:rPr>
        <w:t xml:space="preserve"> </w:t>
      </w:r>
      <w:r w:rsidRPr="004A7850">
        <w:rPr>
          <w:rFonts w:ascii="Arial" w:hAnsi="Arial" w:cs="Arial"/>
          <w:sz w:val="24"/>
          <w:szCs w:val="24"/>
        </w:rPr>
        <w:t>youth</w:t>
      </w:r>
      <w:r w:rsidRPr="004A7850">
        <w:rPr>
          <w:rFonts w:ascii="Arial" w:hAnsi="Arial" w:cs="Arial"/>
          <w:spacing w:val="-12"/>
          <w:sz w:val="24"/>
          <w:szCs w:val="24"/>
        </w:rPr>
        <w:t xml:space="preserve"> </w:t>
      </w:r>
      <w:r w:rsidRPr="004A7850">
        <w:rPr>
          <w:rFonts w:ascii="Arial" w:hAnsi="Arial" w:cs="Arial"/>
          <w:sz w:val="24"/>
          <w:szCs w:val="24"/>
        </w:rPr>
        <w:t>of</w:t>
      </w:r>
      <w:r w:rsidRPr="004A7850">
        <w:rPr>
          <w:rFonts w:ascii="Arial" w:hAnsi="Arial" w:cs="Arial"/>
          <w:spacing w:val="-12"/>
          <w:sz w:val="24"/>
          <w:szCs w:val="24"/>
        </w:rPr>
        <w:t xml:space="preserve"> </w:t>
      </w:r>
      <w:r w:rsidRPr="004A7850">
        <w:rPr>
          <w:rFonts w:ascii="Arial" w:hAnsi="Arial" w:cs="Arial"/>
          <w:sz w:val="24"/>
          <w:szCs w:val="24"/>
        </w:rPr>
        <w:t>their</w:t>
      </w:r>
      <w:r w:rsidRPr="004A7850">
        <w:rPr>
          <w:rFonts w:ascii="Arial" w:hAnsi="Arial" w:cs="Arial"/>
          <w:spacing w:val="-12"/>
          <w:sz w:val="24"/>
          <w:szCs w:val="24"/>
        </w:rPr>
        <w:t xml:space="preserve"> </w:t>
      </w:r>
      <w:r w:rsidRPr="004A7850">
        <w:rPr>
          <w:rFonts w:ascii="Arial" w:hAnsi="Arial" w:cs="Arial"/>
          <w:sz w:val="24"/>
          <w:szCs w:val="24"/>
        </w:rPr>
        <w:t>eligibility</w:t>
      </w:r>
      <w:r w:rsidRPr="004A7850">
        <w:rPr>
          <w:rFonts w:ascii="Arial" w:hAnsi="Arial" w:cs="Arial"/>
          <w:spacing w:val="-12"/>
          <w:sz w:val="24"/>
          <w:szCs w:val="24"/>
        </w:rPr>
        <w:t xml:space="preserve"> </w:t>
      </w:r>
      <w:r w:rsidRPr="004A7850">
        <w:rPr>
          <w:rFonts w:ascii="Arial" w:hAnsi="Arial" w:cs="Arial"/>
          <w:sz w:val="24"/>
          <w:szCs w:val="24"/>
        </w:rPr>
        <w:t>for</w:t>
      </w:r>
      <w:r w:rsidRPr="004A7850">
        <w:rPr>
          <w:rFonts w:ascii="Arial" w:hAnsi="Arial" w:cs="Arial"/>
          <w:spacing w:val="-13"/>
          <w:sz w:val="24"/>
          <w:szCs w:val="24"/>
        </w:rPr>
        <w:t xml:space="preserve"> </w:t>
      </w:r>
      <w:r w:rsidRPr="004A7850">
        <w:rPr>
          <w:rFonts w:ascii="Arial" w:hAnsi="Arial" w:cs="Arial"/>
          <w:sz w:val="24"/>
          <w:szCs w:val="24"/>
        </w:rPr>
        <w:t>McKinney-Vento</w:t>
      </w:r>
      <w:r w:rsidRPr="004A7850">
        <w:rPr>
          <w:rFonts w:ascii="Arial" w:hAnsi="Arial" w:cs="Arial"/>
          <w:spacing w:val="-12"/>
          <w:sz w:val="24"/>
          <w:szCs w:val="24"/>
        </w:rPr>
        <w:t xml:space="preserve"> </w:t>
      </w:r>
      <w:r w:rsidRPr="004A7850">
        <w:rPr>
          <w:rFonts w:ascii="Arial" w:hAnsi="Arial" w:cs="Arial"/>
          <w:sz w:val="24"/>
          <w:szCs w:val="24"/>
        </w:rPr>
        <w:t>education</w:t>
      </w:r>
      <w:r w:rsidRPr="004A7850">
        <w:rPr>
          <w:rFonts w:ascii="Arial" w:hAnsi="Arial" w:cs="Arial"/>
          <w:spacing w:val="-13"/>
          <w:sz w:val="24"/>
          <w:szCs w:val="24"/>
        </w:rPr>
        <w:t xml:space="preserve"> </w:t>
      </w:r>
      <w:r w:rsidRPr="004A7850">
        <w:rPr>
          <w:rFonts w:ascii="Arial" w:hAnsi="Arial" w:cs="Arial"/>
          <w:sz w:val="24"/>
          <w:szCs w:val="24"/>
        </w:rPr>
        <w:t>services.</w:t>
      </w:r>
    </w:p>
    <w:p w14:paraId="20C22FC9" w14:textId="77777777" w:rsidR="00AB6EF5" w:rsidRPr="004A7850" w:rsidRDefault="00AB6EF5" w:rsidP="00AB6EF5">
      <w:pPr>
        <w:pStyle w:val="ListParagraph"/>
        <w:numPr>
          <w:ilvl w:val="0"/>
          <w:numId w:val="7"/>
        </w:numPr>
        <w:rPr>
          <w:rFonts w:ascii="Arial" w:hAnsi="Arial" w:cs="Arial"/>
          <w:sz w:val="24"/>
          <w:szCs w:val="24"/>
        </w:rPr>
      </w:pPr>
      <w:r w:rsidRPr="004A7850">
        <w:rPr>
          <w:rFonts w:ascii="Arial" w:hAnsi="Arial" w:cs="Arial"/>
          <w:sz w:val="24"/>
          <w:szCs w:val="24"/>
        </w:rPr>
        <w:t>Considering the educational needs of children when families are placed in emergency or transitional shelter</w:t>
      </w:r>
      <w:r w:rsidRPr="004A7850">
        <w:rPr>
          <w:rFonts w:ascii="Arial" w:hAnsi="Arial" w:cs="Arial"/>
          <w:spacing w:val="-15"/>
          <w:sz w:val="24"/>
          <w:szCs w:val="24"/>
        </w:rPr>
        <w:t xml:space="preserve"> </w:t>
      </w:r>
      <w:r w:rsidRPr="004A7850">
        <w:rPr>
          <w:rFonts w:ascii="Arial" w:hAnsi="Arial" w:cs="Arial"/>
          <w:sz w:val="24"/>
          <w:szCs w:val="24"/>
        </w:rPr>
        <w:t>and</w:t>
      </w:r>
      <w:r w:rsidRPr="004A7850">
        <w:rPr>
          <w:rFonts w:ascii="Arial" w:hAnsi="Arial" w:cs="Arial"/>
          <w:spacing w:val="-12"/>
          <w:sz w:val="24"/>
          <w:szCs w:val="24"/>
        </w:rPr>
        <w:t xml:space="preserve"> </w:t>
      </w:r>
      <w:r w:rsidRPr="004A7850">
        <w:rPr>
          <w:rFonts w:ascii="Arial" w:hAnsi="Arial" w:cs="Arial"/>
          <w:sz w:val="24"/>
          <w:szCs w:val="24"/>
        </w:rPr>
        <w:t>is,</w:t>
      </w:r>
      <w:r w:rsidRPr="004A7850">
        <w:rPr>
          <w:rFonts w:ascii="Arial" w:hAnsi="Arial" w:cs="Arial"/>
          <w:spacing w:val="-13"/>
          <w:sz w:val="24"/>
          <w:szCs w:val="24"/>
        </w:rPr>
        <w:t xml:space="preserve"> </w:t>
      </w:r>
      <w:r w:rsidRPr="004A7850">
        <w:rPr>
          <w:rFonts w:ascii="Arial" w:hAnsi="Arial" w:cs="Arial"/>
          <w:sz w:val="24"/>
          <w:szCs w:val="24"/>
        </w:rPr>
        <w:t>to</w:t>
      </w:r>
      <w:r w:rsidRPr="004A7850">
        <w:rPr>
          <w:rFonts w:ascii="Arial" w:hAnsi="Arial" w:cs="Arial"/>
          <w:spacing w:val="-14"/>
          <w:sz w:val="24"/>
          <w:szCs w:val="24"/>
        </w:rPr>
        <w:t xml:space="preserve"> </w:t>
      </w:r>
      <w:r w:rsidRPr="004A7850">
        <w:rPr>
          <w:rFonts w:ascii="Arial" w:hAnsi="Arial" w:cs="Arial"/>
          <w:sz w:val="24"/>
          <w:szCs w:val="24"/>
        </w:rPr>
        <w:t>the</w:t>
      </w:r>
      <w:r w:rsidRPr="004A7850">
        <w:rPr>
          <w:rFonts w:ascii="Arial" w:hAnsi="Arial" w:cs="Arial"/>
          <w:spacing w:val="-14"/>
          <w:sz w:val="24"/>
          <w:szCs w:val="24"/>
        </w:rPr>
        <w:t xml:space="preserve"> </w:t>
      </w:r>
      <w:r w:rsidRPr="004A7850">
        <w:rPr>
          <w:rFonts w:ascii="Arial" w:hAnsi="Arial" w:cs="Arial"/>
          <w:sz w:val="24"/>
          <w:szCs w:val="24"/>
        </w:rPr>
        <w:t>maximum</w:t>
      </w:r>
      <w:r w:rsidRPr="004A7850">
        <w:rPr>
          <w:rFonts w:ascii="Arial" w:hAnsi="Arial" w:cs="Arial"/>
          <w:spacing w:val="-12"/>
          <w:sz w:val="24"/>
          <w:szCs w:val="24"/>
        </w:rPr>
        <w:t xml:space="preserve"> </w:t>
      </w:r>
      <w:r w:rsidRPr="004A7850">
        <w:rPr>
          <w:rFonts w:ascii="Arial" w:hAnsi="Arial" w:cs="Arial"/>
          <w:sz w:val="24"/>
          <w:szCs w:val="24"/>
        </w:rPr>
        <w:t>extent</w:t>
      </w:r>
      <w:r w:rsidRPr="004A7850">
        <w:rPr>
          <w:rFonts w:ascii="Arial" w:hAnsi="Arial" w:cs="Arial"/>
          <w:spacing w:val="-13"/>
          <w:sz w:val="24"/>
          <w:szCs w:val="24"/>
        </w:rPr>
        <w:t xml:space="preserve"> </w:t>
      </w:r>
      <w:r w:rsidRPr="004A7850">
        <w:rPr>
          <w:rFonts w:ascii="Arial" w:hAnsi="Arial" w:cs="Arial"/>
          <w:sz w:val="24"/>
          <w:szCs w:val="24"/>
        </w:rPr>
        <w:t>practicable,</w:t>
      </w:r>
      <w:r w:rsidRPr="004A7850">
        <w:rPr>
          <w:rFonts w:ascii="Arial" w:hAnsi="Arial" w:cs="Arial"/>
          <w:spacing w:val="-12"/>
          <w:sz w:val="24"/>
          <w:szCs w:val="24"/>
        </w:rPr>
        <w:t xml:space="preserve"> </w:t>
      </w:r>
      <w:r w:rsidRPr="004A7850">
        <w:rPr>
          <w:rFonts w:ascii="Arial" w:hAnsi="Arial" w:cs="Arial"/>
          <w:sz w:val="24"/>
          <w:szCs w:val="24"/>
        </w:rPr>
        <w:t>placing</w:t>
      </w:r>
      <w:r w:rsidRPr="004A7850">
        <w:rPr>
          <w:rFonts w:ascii="Arial" w:hAnsi="Arial" w:cs="Arial"/>
          <w:spacing w:val="-14"/>
          <w:sz w:val="24"/>
          <w:szCs w:val="24"/>
        </w:rPr>
        <w:t xml:space="preserve"> </w:t>
      </w:r>
      <w:r w:rsidRPr="004A7850">
        <w:rPr>
          <w:rFonts w:ascii="Arial" w:hAnsi="Arial" w:cs="Arial"/>
          <w:sz w:val="24"/>
          <w:szCs w:val="24"/>
        </w:rPr>
        <w:t>families</w:t>
      </w:r>
      <w:r w:rsidRPr="004A7850">
        <w:rPr>
          <w:rFonts w:ascii="Arial" w:hAnsi="Arial" w:cs="Arial"/>
          <w:spacing w:val="-13"/>
          <w:sz w:val="24"/>
          <w:szCs w:val="24"/>
        </w:rPr>
        <w:t xml:space="preserve"> </w:t>
      </w:r>
      <w:r w:rsidRPr="004A7850">
        <w:rPr>
          <w:rFonts w:ascii="Arial" w:hAnsi="Arial" w:cs="Arial"/>
          <w:sz w:val="24"/>
          <w:szCs w:val="24"/>
        </w:rPr>
        <w:t>with</w:t>
      </w:r>
      <w:r w:rsidRPr="004A7850">
        <w:rPr>
          <w:rFonts w:ascii="Arial" w:hAnsi="Arial" w:cs="Arial"/>
          <w:spacing w:val="-12"/>
          <w:sz w:val="24"/>
          <w:szCs w:val="24"/>
        </w:rPr>
        <w:t xml:space="preserve"> </w:t>
      </w:r>
      <w:r w:rsidRPr="004A7850">
        <w:rPr>
          <w:rFonts w:ascii="Arial" w:hAnsi="Arial" w:cs="Arial"/>
          <w:sz w:val="24"/>
          <w:szCs w:val="24"/>
        </w:rPr>
        <w:t>children</w:t>
      </w:r>
      <w:r w:rsidRPr="004A7850">
        <w:rPr>
          <w:rFonts w:ascii="Arial" w:hAnsi="Arial" w:cs="Arial"/>
          <w:spacing w:val="-12"/>
          <w:sz w:val="24"/>
          <w:szCs w:val="24"/>
        </w:rPr>
        <w:t xml:space="preserve"> </w:t>
      </w:r>
      <w:r w:rsidRPr="004A7850">
        <w:rPr>
          <w:rFonts w:ascii="Arial" w:hAnsi="Arial" w:cs="Arial"/>
          <w:sz w:val="24"/>
          <w:szCs w:val="24"/>
        </w:rPr>
        <w:t>as</w:t>
      </w:r>
      <w:r w:rsidRPr="004A7850">
        <w:rPr>
          <w:rFonts w:ascii="Arial" w:hAnsi="Arial" w:cs="Arial"/>
          <w:spacing w:val="-14"/>
          <w:sz w:val="24"/>
          <w:szCs w:val="24"/>
        </w:rPr>
        <w:t xml:space="preserve"> </w:t>
      </w:r>
      <w:r w:rsidRPr="004A7850">
        <w:rPr>
          <w:rFonts w:ascii="Arial" w:hAnsi="Arial" w:cs="Arial"/>
          <w:sz w:val="24"/>
          <w:szCs w:val="24"/>
        </w:rPr>
        <w:t>close</w:t>
      </w:r>
      <w:r w:rsidRPr="004A7850">
        <w:rPr>
          <w:rFonts w:ascii="Arial" w:hAnsi="Arial" w:cs="Arial"/>
          <w:spacing w:val="-12"/>
          <w:sz w:val="24"/>
          <w:szCs w:val="24"/>
        </w:rPr>
        <w:t xml:space="preserve"> </w:t>
      </w:r>
      <w:r w:rsidRPr="004A7850">
        <w:rPr>
          <w:rFonts w:ascii="Arial" w:hAnsi="Arial" w:cs="Arial"/>
          <w:sz w:val="24"/>
          <w:szCs w:val="24"/>
        </w:rPr>
        <w:t>to</w:t>
      </w:r>
      <w:r w:rsidRPr="004A7850">
        <w:rPr>
          <w:rFonts w:ascii="Arial" w:hAnsi="Arial" w:cs="Arial"/>
          <w:spacing w:val="-12"/>
          <w:sz w:val="24"/>
          <w:szCs w:val="24"/>
        </w:rPr>
        <w:t xml:space="preserve"> </w:t>
      </w:r>
      <w:r w:rsidRPr="004A7850">
        <w:rPr>
          <w:rFonts w:ascii="Arial" w:hAnsi="Arial" w:cs="Arial"/>
          <w:sz w:val="24"/>
          <w:szCs w:val="24"/>
        </w:rPr>
        <w:t>possible</w:t>
      </w:r>
      <w:r w:rsidRPr="004A7850">
        <w:rPr>
          <w:rFonts w:ascii="Arial" w:hAnsi="Arial" w:cs="Arial"/>
          <w:spacing w:val="-13"/>
          <w:sz w:val="24"/>
          <w:szCs w:val="24"/>
        </w:rPr>
        <w:t xml:space="preserve"> </w:t>
      </w:r>
      <w:r w:rsidRPr="004A7850">
        <w:rPr>
          <w:rFonts w:ascii="Arial" w:hAnsi="Arial" w:cs="Arial"/>
          <w:sz w:val="24"/>
          <w:szCs w:val="24"/>
        </w:rPr>
        <w:t>to their school of origin so as not to disrupt the children’s</w:t>
      </w:r>
      <w:r w:rsidRPr="004A7850">
        <w:rPr>
          <w:rFonts w:ascii="Arial" w:hAnsi="Arial" w:cs="Arial"/>
          <w:spacing w:val="-27"/>
          <w:sz w:val="24"/>
          <w:szCs w:val="24"/>
        </w:rPr>
        <w:t xml:space="preserve"> </w:t>
      </w:r>
      <w:r w:rsidRPr="004A7850">
        <w:rPr>
          <w:rFonts w:ascii="Arial" w:hAnsi="Arial" w:cs="Arial"/>
          <w:sz w:val="24"/>
          <w:szCs w:val="24"/>
        </w:rPr>
        <w:t>education.</w:t>
      </w:r>
    </w:p>
    <w:p w14:paraId="54AFEA84" w14:textId="77777777" w:rsidR="00AB6EF5" w:rsidRPr="004A7850" w:rsidRDefault="00AB6EF5" w:rsidP="00AB6EF5">
      <w:pPr>
        <w:pStyle w:val="ListParagraph"/>
        <w:numPr>
          <w:ilvl w:val="0"/>
          <w:numId w:val="7"/>
        </w:numPr>
        <w:rPr>
          <w:rFonts w:ascii="Arial" w:hAnsi="Arial" w:cs="Arial"/>
          <w:sz w:val="24"/>
          <w:szCs w:val="24"/>
        </w:rPr>
      </w:pPr>
      <w:r w:rsidRPr="004A7850">
        <w:rPr>
          <w:rFonts w:ascii="Arial" w:hAnsi="Arial" w:cs="Arial"/>
          <w:sz w:val="24"/>
          <w:szCs w:val="24"/>
        </w:rPr>
        <w:t>Establishing policies and practices that are consistent with, and do not restrict the exercise of rights provided</w:t>
      </w:r>
      <w:r w:rsidRPr="004A7850">
        <w:rPr>
          <w:rFonts w:ascii="Arial" w:hAnsi="Arial" w:cs="Arial"/>
          <w:spacing w:val="-9"/>
          <w:sz w:val="24"/>
          <w:szCs w:val="24"/>
        </w:rPr>
        <w:t xml:space="preserve"> </w:t>
      </w:r>
      <w:r w:rsidRPr="004A7850">
        <w:rPr>
          <w:rFonts w:ascii="Arial" w:hAnsi="Arial" w:cs="Arial"/>
          <w:sz w:val="24"/>
          <w:szCs w:val="24"/>
        </w:rPr>
        <w:t>by</w:t>
      </w:r>
      <w:r w:rsidRPr="004A7850">
        <w:rPr>
          <w:rFonts w:ascii="Arial" w:hAnsi="Arial" w:cs="Arial"/>
          <w:spacing w:val="-10"/>
          <w:sz w:val="24"/>
          <w:szCs w:val="24"/>
        </w:rPr>
        <w:t xml:space="preserve"> </w:t>
      </w:r>
      <w:r w:rsidRPr="004A7850">
        <w:rPr>
          <w:rFonts w:ascii="Arial" w:hAnsi="Arial" w:cs="Arial"/>
          <w:sz w:val="24"/>
          <w:szCs w:val="24"/>
        </w:rPr>
        <w:t>the</w:t>
      </w:r>
      <w:r w:rsidRPr="004A7850">
        <w:rPr>
          <w:rFonts w:ascii="Arial" w:hAnsi="Arial" w:cs="Arial"/>
          <w:spacing w:val="-10"/>
          <w:sz w:val="24"/>
          <w:szCs w:val="24"/>
        </w:rPr>
        <w:t xml:space="preserve"> </w:t>
      </w:r>
      <w:r w:rsidRPr="004A7850">
        <w:rPr>
          <w:rFonts w:ascii="Arial" w:hAnsi="Arial" w:cs="Arial"/>
          <w:sz w:val="24"/>
          <w:szCs w:val="24"/>
        </w:rPr>
        <w:t>education</w:t>
      </w:r>
      <w:r w:rsidRPr="004A7850">
        <w:rPr>
          <w:rFonts w:ascii="Arial" w:hAnsi="Arial" w:cs="Arial"/>
          <w:spacing w:val="-11"/>
          <w:sz w:val="24"/>
          <w:szCs w:val="24"/>
        </w:rPr>
        <w:t xml:space="preserve"> </w:t>
      </w:r>
      <w:r w:rsidRPr="004A7850">
        <w:rPr>
          <w:rFonts w:ascii="Arial" w:hAnsi="Arial" w:cs="Arial"/>
          <w:sz w:val="24"/>
          <w:szCs w:val="24"/>
        </w:rPr>
        <w:t>subtitle</w:t>
      </w:r>
      <w:r w:rsidRPr="004A7850">
        <w:rPr>
          <w:rFonts w:ascii="Arial" w:hAnsi="Arial" w:cs="Arial"/>
          <w:spacing w:val="-10"/>
          <w:sz w:val="24"/>
          <w:szCs w:val="24"/>
        </w:rPr>
        <w:t xml:space="preserve"> </w:t>
      </w:r>
      <w:r w:rsidRPr="004A7850">
        <w:rPr>
          <w:rFonts w:ascii="Arial" w:hAnsi="Arial" w:cs="Arial"/>
          <w:sz w:val="24"/>
          <w:szCs w:val="24"/>
        </w:rPr>
        <w:t>of</w:t>
      </w:r>
      <w:r w:rsidRPr="004A7850">
        <w:rPr>
          <w:rFonts w:ascii="Arial" w:hAnsi="Arial" w:cs="Arial"/>
          <w:spacing w:val="-8"/>
          <w:sz w:val="24"/>
          <w:szCs w:val="24"/>
        </w:rPr>
        <w:t xml:space="preserve"> </w:t>
      </w:r>
      <w:r w:rsidRPr="004A7850">
        <w:rPr>
          <w:rFonts w:ascii="Arial" w:hAnsi="Arial" w:cs="Arial"/>
          <w:sz w:val="24"/>
          <w:szCs w:val="24"/>
        </w:rPr>
        <w:t>the</w:t>
      </w:r>
      <w:r w:rsidRPr="004A7850">
        <w:rPr>
          <w:rFonts w:ascii="Arial" w:hAnsi="Arial" w:cs="Arial"/>
          <w:spacing w:val="-12"/>
          <w:sz w:val="24"/>
          <w:szCs w:val="24"/>
        </w:rPr>
        <w:t xml:space="preserve"> </w:t>
      </w:r>
      <w:r w:rsidRPr="004A7850">
        <w:rPr>
          <w:rFonts w:ascii="Arial" w:hAnsi="Arial" w:cs="Arial"/>
          <w:sz w:val="24"/>
          <w:szCs w:val="24"/>
        </w:rPr>
        <w:t>McKinney-Vento</w:t>
      </w:r>
      <w:r w:rsidRPr="004A7850">
        <w:rPr>
          <w:rFonts w:ascii="Arial" w:hAnsi="Arial" w:cs="Arial"/>
          <w:spacing w:val="-9"/>
          <w:sz w:val="24"/>
          <w:szCs w:val="24"/>
        </w:rPr>
        <w:t xml:space="preserve"> </w:t>
      </w:r>
      <w:r w:rsidRPr="004A7850">
        <w:rPr>
          <w:rFonts w:ascii="Arial" w:hAnsi="Arial" w:cs="Arial"/>
          <w:sz w:val="24"/>
          <w:szCs w:val="24"/>
        </w:rPr>
        <w:t>Act,</w:t>
      </w:r>
      <w:r w:rsidRPr="004A7850">
        <w:rPr>
          <w:rFonts w:ascii="Arial" w:hAnsi="Arial" w:cs="Arial"/>
          <w:spacing w:val="-10"/>
          <w:sz w:val="24"/>
          <w:szCs w:val="24"/>
        </w:rPr>
        <w:t xml:space="preserve"> </w:t>
      </w:r>
      <w:r w:rsidRPr="004A7850">
        <w:rPr>
          <w:rFonts w:ascii="Arial" w:hAnsi="Arial" w:cs="Arial"/>
          <w:sz w:val="24"/>
          <w:szCs w:val="24"/>
        </w:rPr>
        <w:t>and</w:t>
      </w:r>
      <w:r w:rsidRPr="004A7850">
        <w:rPr>
          <w:rFonts w:ascii="Arial" w:hAnsi="Arial" w:cs="Arial"/>
          <w:spacing w:val="-11"/>
          <w:sz w:val="24"/>
          <w:szCs w:val="24"/>
        </w:rPr>
        <w:t xml:space="preserve"> </w:t>
      </w:r>
      <w:r w:rsidRPr="004A7850">
        <w:rPr>
          <w:rFonts w:ascii="Arial" w:hAnsi="Arial" w:cs="Arial"/>
          <w:sz w:val="24"/>
          <w:szCs w:val="24"/>
        </w:rPr>
        <w:t>other</w:t>
      </w:r>
      <w:r w:rsidRPr="004A7850">
        <w:rPr>
          <w:rFonts w:ascii="Arial" w:hAnsi="Arial" w:cs="Arial"/>
          <w:spacing w:val="-10"/>
          <w:sz w:val="24"/>
          <w:szCs w:val="24"/>
        </w:rPr>
        <w:t xml:space="preserve"> </w:t>
      </w:r>
      <w:r w:rsidRPr="004A7850">
        <w:rPr>
          <w:rFonts w:ascii="Arial" w:hAnsi="Arial" w:cs="Arial"/>
          <w:sz w:val="24"/>
          <w:szCs w:val="24"/>
        </w:rPr>
        <w:t>laws</w:t>
      </w:r>
      <w:r w:rsidRPr="004A7850">
        <w:rPr>
          <w:rFonts w:ascii="Arial" w:hAnsi="Arial" w:cs="Arial"/>
          <w:spacing w:val="-11"/>
          <w:sz w:val="24"/>
          <w:szCs w:val="24"/>
        </w:rPr>
        <w:t xml:space="preserve"> </w:t>
      </w:r>
      <w:r w:rsidRPr="004A7850">
        <w:rPr>
          <w:rFonts w:ascii="Arial" w:hAnsi="Arial" w:cs="Arial"/>
          <w:sz w:val="24"/>
          <w:szCs w:val="24"/>
        </w:rPr>
        <w:t>relating</w:t>
      </w:r>
      <w:r w:rsidRPr="004A7850">
        <w:rPr>
          <w:rFonts w:ascii="Arial" w:hAnsi="Arial" w:cs="Arial"/>
          <w:spacing w:val="-10"/>
          <w:sz w:val="24"/>
          <w:szCs w:val="24"/>
        </w:rPr>
        <w:t xml:space="preserve"> </w:t>
      </w:r>
      <w:r w:rsidRPr="004A7850">
        <w:rPr>
          <w:rFonts w:ascii="Arial" w:hAnsi="Arial" w:cs="Arial"/>
          <w:sz w:val="24"/>
          <w:szCs w:val="24"/>
        </w:rPr>
        <w:t>to</w:t>
      </w:r>
      <w:r w:rsidRPr="004A7850">
        <w:rPr>
          <w:rFonts w:ascii="Arial" w:hAnsi="Arial" w:cs="Arial"/>
          <w:spacing w:val="-10"/>
          <w:sz w:val="24"/>
          <w:szCs w:val="24"/>
        </w:rPr>
        <w:t xml:space="preserve"> </w:t>
      </w:r>
      <w:r w:rsidRPr="004A7850">
        <w:rPr>
          <w:rFonts w:ascii="Arial" w:hAnsi="Arial" w:cs="Arial"/>
          <w:sz w:val="24"/>
          <w:szCs w:val="24"/>
        </w:rPr>
        <w:t>the</w:t>
      </w:r>
      <w:r w:rsidRPr="004A7850">
        <w:rPr>
          <w:rFonts w:ascii="Arial" w:hAnsi="Arial" w:cs="Arial"/>
          <w:spacing w:val="-11"/>
          <w:sz w:val="24"/>
          <w:szCs w:val="24"/>
        </w:rPr>
        <w:t xml:space="preserve"> </w:t>
      </w:r>
      <w:r w:rsidRPr="004A7850">
        <w:rPr>
          <w:rFonts w:ascii="Arial" w:hAnsi="Arial" w:cs="Arial"/>
          <w:sz w:val="24"/>
          <w:szCs w:val="24"/>
        </w:rPr>
        <w:t>provision</w:t>
      </w:r>
      <w:r w:rsidRPr="004A7850">
        <w:rPr>
          <w:rFonts w:ascii="Arial" w:hAnsi="Arial" w:cs="Arial"/>
          <w:spacing w:val="-10"/>
          <w:sz w:val="24"/>
          <w:szCs w:val="24"/>
        </w:rPr>
        <w:t xml:space="preserve"> </w:t>
      </w:r>
      <w:r w:rsidRPr="004A7850">
        <w:rPr>
          <w:rFonts w:ascii="Arial" w:hAnsi="Arial" w:cs="Arial"/>
          <w:sz w:val="24"/>
          <w:szCs w:val="24"/>
        </w:rPr>
        <w:t>of educational and related services to individuals and families experiencing homelessness.</w:t>
      </w:r>
    </w:p>
    <w:p w14:paraId="7BC4A224" w14:textId="77777777" w:rsidR="00AB6EF5" w:rsidRPr="004A7850" w:rsidRDefault="00AB6EF5" w:rsidP="00AB6EF5">
      <w:pPr>
        <w:pStyle w:val="ListParagraph"/>
        <w:numPr>
          <w:ilvl w:val="0"/>
          <w:numId w:val="7"/>
        </w:numPr>
        <w:rPr>
          <w:rFonts w:ascii="Arial" w:hAnsi="Arial" w:cs="Arial"/>
          <w:sz w:val="24"/>
          <w:szCs w:val="24"/>
        </w:rPr>
      </w:pPr>
      <w:r w:rsidRPr="004A7850">
        <w:rPr>
          <w:rFonts w:ascii="Arial" w:hAnsi="Arial" w:cs="Arial"/>
          <w:sz w:val="24"/>
          <w:szCs w:val="24"/>
        </w:rPr>
        <w:t>Designating a staff person to ensure that children are enrolled in school and connected to the appropriate</w:t>
      </w:r>
      <w:r w:rsidRPr="004A7850">
        <w:rPr>
          <w:rFonts w:ascii="Arial" w:hAnsi="Arial" w:cs="Arial"/>
          <w:spacing w:val="-17"/>
          <w:sz w:val="24"/>
          <w:szCs w:val="24"/>
        </w:rPr>
        <w:t xml:space="preserve"> </w:t>
      </w:r>
      <w:r w:rsidRPr="004A7850">
        <w:rPr>
          <w:rFonts w:ascii="Arial" w:hAnsi="Arial" w:cs="Arial"/>
          <w:sz w:val="24"/>
          <w:szCs w:val="24"/>
        </w:rPr>
        <w:t>services</w:t>
      </w:r>
      <w:r w:rsidRPr="004A7850">
        <w:rPr>
          <w:rFonts w:ascii="Arial" w:hAnsi="Arial" w:cs="Arial"/>
          <w:spacing w:val="-16"/>
          <w:sz w:val="24"/>
          <w:szCs w:val="24"/>
        </w:rPr>
        <w:t xml:space="preserve"> </w:t>
      </w:r>
      <w:r w:rsidRPr="004A7850">
        <w:rPr>
          <w:rFonts w:ascii="Arial" w:hAnsi="Arial" w:cs="Arial"/>
          <w:sz w:val="24"/>
          <w:szCs w:val="24"/>
        </w:rPr>
        <w:t>within</w:t>
      </w:r>
      <w:r w:rsidRPr="004A7850">
        <w:rPr>
          <w:rFonts w:ascii="Arial" w:hAnsi="Arial" w:cs="Arial"/>
          <w:spacing w:val="-15"/>
          <w:sz w:val="24"/>
          <w:szCs w:val="24"/>
        </w:rPr>
        <w:t xml:space="preserve"> </w:t>
      </w:r>
      <w:r w:rsidRPr="004A7850">
        <w:rPr>
          <w:rFonts w:ascii="Arial" w:hAnsi="Arial" w:cs="Arial"/>
          <w:sz w:val="24"/>
          <w:szCs w:val="24"/>
        </w:rPr>
        <w:t>the</w:t>
      </w:r>
      <w:r w:rsidRPr="004A7850">
        <w:rPr>
          <w:rFonts w:ascii="Arial" w:hAnsi="Arial" w:cs="Arial"/>
          <w:spacing w:val="-14"/>
          <w:sz w:val="24"/>
          <w:szCs w:val="24"/>
        </w:rPr>
        <w:t xml:space="preserve"> </w:t>
      </w:r>
      <w:r w:rsidRPr="004A7850">
        <w:rPr>
          <w:rFonts w:ascii="Arial" w:hAnsi="Arial" w:cs="Arial"/>
          <w:sz w:val="24"/>
          <w:szCs w:val="24"/>
        </w:rPr>
        <w:t>community,</w:t>
      </w:r>
      <w:r w:rsidRPr="004A7850">
        <w:rPr>
          <w:rFonts w:ascii="Arial" w:hAnsi="Arial" w:cs="Arial"/>
          <w:spacing w:val="-15"/>
          <w:sz w:val="24"/>
          <w:szCs w:val="24"/>
        </w:rPr>
        <w:t xml:space="preserve"> </w:t>
      </w:r>
      <w:r w:rsidRPr="004A7850">
        <w:rPr>
          <w:rFonts w:ascii="Arial" w:hAnsi="Arial" w:cs="Arial"/>
          <w:sz w:val="24"/>
          <w:szCs w:val="24"/>
        </w:rPr>
        <w:t>including</w:t>
      </w:r>
      <w:r w:rsidRPr="004A7850">
        <w:rPr>
          <w:rFonts w:ascii="Arial" w:hAnsi="Arial" w:cs="Arial"/>
          <w:spacing w:val="-14"/>
          <w:sz w:val="24"/>
          <w:szCs w:val="24"/>
        </w:rPr>
        <w:t xml:space="preserve"> </w:t>
      </w:r>
      <w:r w:rsidRPr="004A7850">
        <w:rPr>
          <w:rFonts w:ascii="Arial" w:hAnsi="Arial" w:cs="Arial"/>
          <w:sz w:val="24"/>
          <w:szCs w:val="24"/>
        </w:rPr>
        <w:t>early</w:t>
      </w:r>
      <w:r w:rsidRPr="004A7850">
        <w:rPr>
          <w:rFonts w:ascii="Arial" w:hAnsi="Arial" w:cs="Arial"/>
          <w:spacing w:val="-15"/>
          <w:sz w:val="24"/>
          <w:szCs w:val="24"/>
        </w:rPr>
        <w:t xml:space="preserve"> </w:t>
      </w:r>
      <w:r w:rsidRPr="004A7850">
        <w:rPr>
          <w:rFonts w:ascii="Arial" w:hAnsi="Arial" w:cs="Arial"/>
          <w:sz w:val="24"/>
          <w:szCs w:val="24"/>
        </w:rPr>
        <w:t>childhood</w:t>
      </w:r>
      <w:r w:rsidRPr="004A7850">
        <w:rPr>
          <w:rFonts w:ascii="Arial" w:hAnsi="Arial" w:cs="Arial"/>
          <w:spacing w:val="-14"/>
          <w:sz w:val="24"/>
          <w:szCs w:val="24"/>
        </w:rPr>
        <w:t xml:space="preserve"> </w:t>
      </w:r>
      <w:r w:rsidRPr="004A7850">
        <w:rPr>
          <w:rFonts w:ascii="Arial" w:hAnsi="Arial" w:cs="Arial"/>
          <w:sz w:val="24"/>
          <w:szCs w:val="24"/>
        </w:rPr>
        <w:t>programs</w:t>
      </w:r>
      <w:r w:rsidRPr="004A7850">
        <w:rPr>
          <w:rFonts w:ascii="Arial" w:hAnsi="Arial" w:cs="Arial"/>
          <w:spacing w:val="-15"/>
          <w:sz w:val="24"/>
          <w:szCs w:val="24"/>
        </w:rPr>
        <w:t xml:space="preserve"> </w:t>
      </w:r>
      <w:r w:rsidRPr="004A7850">
        <w:rPr>
          <w:rFonts w:ascii="Arial" w:hAnsi="Arial" w:cs="Arial"/>
          <w:sz w:val="24"/>
          <w:szCs w:val="24"/>
        </w:rPr>
        <w:t>such</w:t>
      </w:r>
      <w:r w:rsidRPr="004A7850">
        <w:rPr>
          <w:rFonts w:ascii="Arial" w:hAnsi="Arial" w:cs="Arial"/>
          <w:spacing w:val="-16"/>
          <w:sz w:val="24"/>
          <w:szCs w:val="24"/>
        </w:rPr>
        <w:t xml:space="preserve"> </w:t>
      </w:r>
      <w:r w:rsidRPr="004A7850">
        <w:rPr>
          <w:rFonts w:ascii="Arial" w:hAnsi="Arial" w:cs="Arial"/>
          <w:sz w:val="24"/>
          <w:szCs w:val="24"/>
        </w:rPr>
        <w:t>as</w:t>
      </w:r>
      <w:r w:rsidRPr="004A7850">
        <w:rPr>
          <w:rFonts w:ascii="Arial" w:hAnsi="Arial" w:cs="Arial"/>
          <w:spacing w:val="-14"/>
          <w:sz w:val="24"/>
          <w:szCs w:val="24"/>
        </w:rPr>
        <w:t xml:space="preserve"> </w:t>
      </w:r>
      <w:r w:rsidRPr="004A7850">
        <w:rPr>
          <w:rFonts w:ascii="Arial" w:hAnsi="Arial" w:cs="Arial"/>
          <w:sz w:val="24"/>
          <w:szCs w:val="24"/>
        </w:rPr>
        <w:t>Head</w:t>
      </w:r>
      <w:r w:rsidRPr="004A7850">
        <w:rPr>
          <w:rFonts w:ascii="Arial" w:hAnsi="Arial" w:cs="Arial"/>
          <w:spacing w:val="-15"/>
          <w:sz w:val="24"/>
          <w:szCs w:val="24"/>
        </w:rPr>
        <w:t xml:space="preserve"> </w:t>
      </w:r>
      <w:r w:rsidRPr="004A7850">
        <w:rPr>
          <w:rFonts w:ascii="Arial" w:hAnsi="Arial" w:cs="Arial"/>
          <w:sz w:val="24"/>
          <w:szCs w:val="24"/>
        </w:rPr>
        <w:t>Start,</w:t>
      </w:r>
      <w:r w:rsidRPr="004A7850">
        <w:rPr>
          <w:rFonts w:ascii="Arial" w:hAnsi="Arial" w:cs="Arial"/>
          <w:spacing w:val="-14"/>
          <w:sz w:val="24"/>
          <w:szCs w:val="24"/>
        </w:rPr>
        <w:t xml:space="preserve"> </w:t>
      </w:r>
      <w:r w:rsidRPr="004A7850">
        <w:rPr>
          <w:rFonts w:ascii="Arial" w:hAnsi="Arial" w:cs="Arial"/>
          <w:sz w:val="24"/>
          <w:szCs w:val="24"/>
        </w:rPr>
        <w:t>Part C</w:t>
      </w:r>
      <w:r w:rsidRPr="004A7850">
        <w:rPr>
          <w:rFonts w:ascii="Arial" w:hAnsi="Arial" w:cs="Arial"/>
          <w:spacing w:val="-5"/>
          <w:sz w:val="24"/>
          <w:szCs w:val="24"/>
        </w:rPr>
        <w:t xml:space="preserve"> </w:t>
      </w:r>
      <w:r w:rsidRPr="004A7850">
        <w:rPr>
          <w:rFonts w:ascii="Arial" w:hAnsi="Arial" w:cs="Arial"/>
          <w:sz w:val="24"/>
          <w:szCs w:val="24"/>
        </w:rPr>
        <w:t>of</w:t>
      </w:r>
      <w:r w:rsidRPr="004A7850">
        <w:rPr>
          <w:rFonts w:ascii="Arial" w:hAnsi="Arial" w:cs="Arial"/>
          <w:spacing w:val="-4"/>
          <w:sz w:val="24"/>
          <w:szCs w:val="24"/>
        </w:rPr>
        <w:t xml:space="preserve"> </w:t>
      </w:r>
      <w:r w:rsidRPr="004A7850">
        <w:rPr>
          <w:rFonts w:ascii="Arial" w:hAnsi="Arial" w:cs="Arial"/>
          <w:sz w:val="24"/>
          <w:szCs w:val="24"/>
        </w:rPr>
        <w:t>the</w:t>
      </w:r>
      <w:r w:rsidRPr="004A7850">
        <w:rPr>
          <w:rFonts w:ascii="Arial" w:hAnsi="Arial" w:cs="Arial"/>
          <w:spacing w:val="-4"/>
          <w:sz w:val="24"/>
          <w:szCs w:val="24"/>
        </w:rPr>
        <w:t xml:space="preserve"> </w:t>
      </w:r>
      <w:r w:rsidRPr="004A7850">
        <w:rPr>
          <w:rFonts w:ascii="Arial" w:hAnsi="Arial" w:cs="Arial"/>
          <w:sz w:val="24"/>
          <w:szCs w:val="24"/>
        </w:rPr>
        <w:t>Individuals</w:t>
      </w:r>
      <w:r w:rsidRPr="004A7850">
        <w:rPr>
          <w:rFonts w:ascii="Arial" w:hAnsi="Arial" w:cs="Arial"/>
          <w:spacing w:val="-4"/>
          <w:sz w:val="24"/>
          <w:szCs w:val="24"/>
        </w:rPr>
        <w:t xml:space="preserve"> </w:t>
      </w:r>
      <w:r w:rsidRPr="004A7850">
        <w:rPr>
          <w:rFonts w:ascii="Arial" w:hAnsi="Arial" w:cs="Arial"/>
          <w:sz w:val="24"/>
          <w:szCs w:val="24"/>
        </w:rPr>
        <w:t>with</w:t>
      </w:r>
      <w:r w:rsidRPr="004A7850">
        <w:rPr>
          <w:rFonts w:ascii="Arial" w:hAnsi="Arial" w:cs="Arial"/>
          <w:spacing w:val="-5"/>
          <w:sz w:val="24"/>
          <w:szCs w:val="24"/>
        </w:rPr>
        <w:t xml:space="preserve"> </w:t>
      </w:r>
      <w:r w:rsidRPr="004A7850">
        <w:rPr>
          <w:rFonts w:ascii="Arial" w:hAnsi="Arial" w:cs="Arial"/>
          <w:sz w:val="24"/>
          <w:szCs w:val="24"/>
        </w:rPr>
        <w:t>Disabilities</w:t>
      </w:r>
      <w:r w:rsidRPr="004A7850">
        <w:rPr>
          <w:rFonts w:ascii="Arial" w:hAnsi="Arial" w:cs="Arial"/>
          <w:spacing w:val="-2"/>
          <w:sz w:val="24"/>
          <w:szCs w:val="24"/>
        </w:rPr>
        <w:t xml:space="preserve"> </w:t>
      </w:r>
      <w:r w:rsidRPr="004A7850">
        <w:rPr>
          <w:rFonts w:ascii="Arial" w:hAnsi="Arial" w:cs="Arial"/>
          <w:sz w:val="24"/>
          <w:szCs w:val="24"/>
        </w:rPr>
        <w:t>Education</w:t>
      </w:r>
      <w:r w:rsidRPr="004A7850">
        <w:rPr>
          <w:rFonts w:ascii="Arial" w:hAnsi="Arial" w:cs="Arial"/>
          <w:spacing w:val="-5"/>
          <w:sz w:val="24"/>
          <w:szCs w:val="24"/>
        </w:rPr>
        <w:t xml:space="preserve"> </w:t>
      </w:r>
      <w:r w:rsidRPr="004A7850">
        <w:rPr>
          <w:rFonts w:ascii="Arial" w:hAnsi="Arial" w:cs="Arial"/>
          <w:sz w:val="24"/>
          <w:szCs w:val="24"/>
        </w:rPr>
        <w:t>Act,</w:t>
      </w:r>
      <w:r w:rsidRPr="004A7850">
        <w:rPr>
          <w:rFonts w:ascii="Arial" w:hAnsi="Arial" w:cs="Arial"/>
          <w:spacing w:val="-7"/>
          <w:sz w:val="24"/>
          <w:szCs w:val="24"/>
        </w:rPr>
        <w:t xml:space="preserve"> </w:t>
      </w:r>
      <w:r w:rsidRPr="004A7850">
        <w:rPr>
          <w:rFonts w:ascii="Arial" w:hAnsi="Arial" w:cs="Arial"/>
          <w:sz w:val="24"/>
          <w:szCs w:val="24"/>
        </w:rPr>
        <w:t>and</w:t>
      </w:r>
      <w:r w:rsidRPr="004A7850">
        <w:rPr>
          <w:rFonts w:ascii="Arial" w:hAnsi="Arial" w:cs="Arial"/>
          <w:spacing w:val="-6"/>
          <w:sz w:val="24"/>
          <w:szCs w:val="24"/>
        </w:rPr>
        <w:t xml:space="preserve"> </w:t>
      </w:r>
      <w:r w:rsidRPr="004A7850">
        <w:rPr>
          <w:rFonts w:ascii="Arial" w:hAnsi="Arial" w:cs="Arial"/>
          <w:sz w:val="24"/>
          <w:szCs w:val="24"/>
        </w:rPr>
        <w:t>McKinney-Vento</w:t>
      </w:r>
      <w:r w:rsidRPr="004A7850">
        <w:rPr>
          <w:rFonts w:ascii="Arial" w:hAnsi="Arial" w:cs="Arial"/>
          <w:spacing w:val="-5"/>
          <w:sz w:val="24"/>
          <w:szCs w:val="24"/>
        </w:rPr>
        <w:t xml:space="preserve"> </w:t>
      </w:r>
      <w:r w:rsidRPr="004A7850">
        <w:rPr>
          <w:rFonts w:ascii="Arial" w:hAnsi="Arial" w:cs="Arial"/>
          <w:sz w:val="24"/>
          <w:szCs w:val="24"/>
        </w:rPr>
        <w:t>education</w:t>
      </w:r>
      <w:r w:rsidRPr="004A7850">
        <w:rPr>
          <w:rFonts w:ascii="Arial" w:hAnsi="Arial" w:cs="Arial"/>
          <w:spacing w:val="-6"/>
          <w:sz w:val="24"/>
          <w:szCs w:val="24"/>
        </w:rPr>
        <w:t xml:space="preserve"> </w:t>
      </w:r>
      <w:r w:rsidRPr="004A7850">
        <w:rPr>
          <w:rFonts w:ascii="Arial" w:hAnsi="Arial" w:cs="Arial"/>
          <w:sz w:val="24"/>
          <w:szCs w:val="24"/>
        </w:rPr>
        <w:t>services.</w:t>
      </w:r>
    </w:p>
    <w:p w14:paraId="418D3743" w14:textId="77777777" w:rsidR="00AB6EF5" w:rsidRPr="004A7850" w:rsidRDefault="00AB6EF5" w:rsidP="00AB6EF5">
      <w:pPr>
        <w:pStyle w:val="Heading2"/>
        <w:rPr>
          <w:rFonts w:ascii="Arial" w:hAnsi="Arial" w:cs="Arial"/>
        </w:rPr>
      </w:pPr>
      <w:r w:rsidRPr="004A7850">
        <w:rPr>
          <w:rFonts w:ascii="Arial" w:hAnsi="Arial" w:cs="Arial"/>
        </w:rPr>
        <w:t>K-12 Education</w:t>
      </w:r>
    </w:p>
    <w:p w14:paraId="618DECAA" w14:textId="77777777" w:rsidR="00AB6EF5" w:rsidRPr="004A7850" w:rsidRDefault="00AB6EF5" w:rsidP="00AB6EF5">
      <w:pPr>
        <w:pStyle w:val="Heading3"/>
        <w:rPr>
          <w:rFonts w:ascii="Arial" w:hAnsi="Arial" w:cs="Arial"/>
          <w:b/>
          <w:bCs/>
        </w:rPr>
      </w:pPr>
      <w:r w:rsidRPr="004A7850">
        <w:rPr>
          <w:rFonts w:ascii="Arial" w:hAnsi="Arial" w:cs="Arial"/>
          <w:b/>
          <w:bCs/>
        </w:rPr>
        <w:t>HUD minimum requirements</w:t>
      </w:r>
    </w:p>
    <w:p w14:paraId="1CBD221B" w14:textId="77777777" w:rsidR="00AB6EF5" w:rsidRPr="004A7850" w:rsidRDefault="00AB6EF5" w:rsidP="00AB6EF5">
      <w:pPr>
        <w:pStyle w:val="BodyText"/>
        <w:numPr>
          <w:ilvl w:val="0"/>
          <w:numId w:val="22"/>
        </w:numPr>
        <w:spacing w:before="101" w:line="240" w:lineRule="auto"/>
        <w:rPr>
          <w:rFonts w:ascii="Arial" w:hAnsi="Arial" w:cs="Arial"/>
        </w:rPr>
      </w:pPr>
      <w:r w:rsidRPr="004A7850">
        <w:rPr>
          <w:rFonts w:ascii="Arial" w:hAnsi="Arial" w:cs="Arial"/>
        </w:rPr>
        <w:t>Written</w:t>
      </w:r>
      <w:r w:rsidRPr="004A7850">
        <w:rPr>
          <w:rFonts w:ascii="Arial" w:hAnsi="Arial" w:cs="Arial"/>
          <w:spacing w:val="-11"/>
        </w:rPr>
        <w:t xml:space="preserve"> </w:t>
      </w:r>
      <w:r w:rsidRPr="004A7850">
        <w:rPr>
          <w:rFonts w:ascii="Arial" w:hAnsi="Arial" w:cs="Arial"/>
        </w:rPr>
        <w:t>plan</w:t>
      </w:r>
      <w:r w:rsidRPr="004A7850">
        <w:rPr>
          <w:rFonts w:ascii="Arial" w:hAnsi="Arial" w:cs="Arial"/>
          <w:spacing w:val="-10"/>
        </w:rPr>
        <w:t xml:space="preserve"> </w:t>
      </w:r>
      <w:r w:rsidRPr="004A7850">
        <w:rPr>
          <w:rFonts w:ascii="Arial" w:hAnsi="Arial" w:cs="Arial"/>
        </w:rPr>
        <w:t>in</w:t>
      </w:r>
      <w:r w:rsidRPr="004A7850">
        <w:rPr>
          <w:rFonts w:ascii="Arial" w:hAnsi="Arial" w:cs="Arial"/>
          <w:spacing w:val="-13"/>
        </w:rPr>
        <w:t xml:space="preserve"> </w:t>
      </w:r>
      <w:r w:rsidRPr="004A7850">
        <w:rPr>
          <w:rFonts w:ascii="Arial" w:hAnsi="Arial" w:cs="Arial"/>
        </w:rPr>
        <w:t>place</w:t>
      </w:r>
      <w:r w:rsidRPr="004A7850">
        <w:rPr>
          <w:rFonts w:ascii="Arial" w:hAnsi="Arial" w:cs="Arial"/>
          <w:spacing w:val="-10"/>
        </w:rPr>
        <w:t xml:space="preserve"> </w:t>
      </w:r>
      <w:r w:rsidRPr="004A7850">
        <w:rPr>
          <w:rFonts w:ascii="Arial" w:hAnsi="Arial" w:cs="Arial"/>
        </w:rPr>
        <w:t>to</w:t>
      </w:r>
      <w:r w:rsidRPr="004A7850">
        <w:rPr>
          <w:rFonts w:ascii="Arial" w:hAnsi="Arial" w:cs="Arial"/>
          <w:spacing w:val="-10"/>
        </w:rPr>
        <w:t xml:space="preserve"> </w:t>
      </w:r>
      <w:r w:rsidRPr="004A7850">
        <w:rPr>
          <w:rFonts w:ascii="Arial" w:hAnsi="Arial" w:cs="Arial"/>
        </w:rPr>
        <w:t>ensure</w:t>
      </w:r>
      <w:r w:rsidRPr="004A7850">
        <w:rPr>
          <w:rFonts w:ascii="Arial" w:hAnsi="Arial" w:cs="Arial"/>
          <w:spacing w:val="-10"/>
        </w:rPr>
        <w:t xml:space="preserve"> </w:t>
      </w:r>
      <w:r w:rsidRPr="004A7850">
        <w:rPr>
          <w:rFonts w:ascii="Arial" w:hAnsi="Arial" w:cs="Arial"/>
        </w:rPr>
        <w:t>that</w:t>
      </w:r>
      <w:r w:rsidRPr="004A7850">
        <w:rPr>
          <w:rFonts w:ascii="Arial" w:hAnsi="Arial" w:cs="Arial"/>
          <w:spacing w:val="-11"/>
        </w:rPr>
        <w:t xml:space="preserve"> </w:t>
      </w:r>
      <w:r w:rsidRPr="004A7850">
        <w:rPr>
          <w:rFonts w:ascii="Arial" w:hAnsi="Arial" w:cs="Arial"/>
        </w:rPr>
        <w:t>children</w:t>
      </w:r>
      <w:r w:rsidRPr="004A7850">
        <w:rPr>
          <w:rFonts w:ascii="Arial" w:hAnsi="Arial" w:cs="Arial"/>
          <w:spacing w:val="-8"/>
        </w:rPr>
        <w:t xml:space="preserve"> </w:t>
      </w:r>
      <w:r w:rsidRPr="004A7850">
        <w:rPr>
          <w:rFonts w:ascii="Arial" w:hAnsi="Arial" w:cs="Arial"/>
        </w:rPr>
        <w:t>&amp;</w:t>
      </w:r>
      <w:r w:rsidRPr="004A7850">
        <w:rPr>
          <w:rFonts w:ascii="Arial" w:hAnsi="Arial" w:cs="Arial"/>
          <w:spacing w:val="-11"/>
        </w:rPr>
        <w:t xml:space="preserve"> </w:t>
      </w:r>
      <w:r w:rsidRPr="004A7850">
        <w:rPr>
          <w:rFonts w:ascii="Arial" w:hAnsi="Arial" w:cs="Arial"/>
        </w:rPr>
        <w:t>youth</w:t>
      </w:r>
      <w:r w:rsidRPr="004A7850">
        <w:rPr>
          <w:rFonts w:ascii="Arial" w:hAnsi="Arial" w:cs="Arial"/>
          <w:spacing w:val="-10"/>
        </w:rPr>
        <w:t xml:space="preserve"> </w:t>
      </w:r>
      <w:r w:rsidRPr="004A7850">
        <w:rPr>
          <w:rFonts w:ascii="Arial" w:hAnsi="Arial" w:cs="Arial"/>
        </w:rPr>
        <w:t>are</w:t>
      </w:r>
      <w:r w:rsidRPr="004A7850">
        <w:rPr>
          <w:rFonts w:ascii="Arial" w:hAnsi="Arial" w:cs="Arial"/>
          <w:spacing w:val="-12"/>
        </w:rPr>
        <w:t xml:space="preserve"> </w:t>
      </w:r>
      <w:r w:rsidRPr="004A7850">
        <w:rPr>
          <w:rFonts w:ascii="Arial" w:hAnsi="Arial" w:cs="Arial"/>
        </w:rPr>
        <w:t>enrolled</w:t>
      </w:r>
      <w:r w:rsidRPr="004A7850">
        <w:rPr>
          <w:rFonts w:ascii="Arial" w:hAnsi="Arial" w:cs="Arial"/>
          <w:spacing w:val="-11"/>
        </w:rPr>
        <w:t xml:space="preserve"> </w:t>
      </w:r>
      <w:r w:rsidRPr="004A7850">
        <w:rPr>
          <w:rFonts w:ascii="Arial" w:hAnsi="Arial" w:cs="Arial"/>
        </w:rPr>
        <w:t>in</w:t>
      </w:r>
      <w:r w:rsidRPr="004A7850">
        <w:rPr>
          <w:rFonts w:ascii="Arial" w:hAnsi="Arial" w:cs="Arial"/>
          <w:spacing w:val="-12"/>
        </w:rPr>
        <w:t xml:space="preserve"> </w:t>
      </w:r>
      <w:r w:rsidRPr="004A7850">
        <w:rPr>
          <w:rFonts w:ascii="Arial" w:hAnsi="Arial" w:cs="Arial"/>
        </w:rPr>
        <w:t>and</w:t>
      </w:r>
      <w:r w:rsidRPr="004A7850">
        <w:rPr>
          <w:rFonts w:ascii="Arial" w:hAnsi="Arial" w:cs="Arial"/>
          <w:spacing w:val="-10"/>
        </w:rPr>
        <w:t xml:space="preserve"> </w:t>
      </w:r>
      <w:r w:rsidRPr="004A7850">
        <w:rPr>
          <w:rFonts w:ascii="Arial" w:hAnsi="Arial" w:cs="Arial"/>
        </w:rPr>
        <w:t>attending</w:t>
      </w:r>
      <w:r w:rsidRPr="004A7850">
        <w:rPr>
          <w:rFonts w:ascii="Arial" w:hAnsi="Arial" w:cs="Arial"/>
          <w:spacing w:val="-13"/>
        </w:rPr>
        <w:t xml:space="preserve"> </w:t>
      </w:r>
      <w:r w:rsidRPr="004A7850">
        <w:rPr>
          <w:rFonts w:ascii="Arial" w:hAnsi="Arial" w:cs="Arial"/>
        </w:rPr>
        <w:t>school.</w:t>
      </w:r>
      <w:r w:rsidRPr="004A7850">
        <w:rPr>
          <w:rFonts w:ascii="Arial" w:hAnsi="Arial" w:cs="Arial"/>
          <w:spacing w:val="-8"/>
        </w:rPr>
        <w:t xml:space="preserve"> </w:t>
      </w:r>
      <w:r w:rsidRPr="004A7850">
        <w:rPr>
          <w:rFonts w:ascii="Arial" w:hAnsi="Arial" w:cs="Arial"/>
        </w:rPr>
        <w:t>Plan</w:t>
      </w:r>
      <w:r w:rsidRPr="004A7850">
        <w:rPr>
          <w:rFonts w:ascii="Arial" w:hAnsi="Arial" w:cs="Arial"/>
          <w:spacing w:val="-10"/>
        </w:rPr>
        <w:t xml:space="preserve"> </w:t>
      </w:r>
      <w:r w:rsidRPr="004A7850">
        <w:rPr>
          <w:rFonts w:ascii="Arial" w:hAnsi="Arial" w:cs="Arial"/>
        </w:rPr>
        <w:t>includes staff duties, partnerships developed with school districts to identify and serve homeless households with children, and program intake and/or case management checklist or procedures that address</w:t>
      </w:r>
      <w:r w:rsidRPr="004A7850">
        <w:rPr>
          <w:rFonts w:ascii="Arial" w:hAnsi="Arial" w:cs="Arial"/>
          <w:spacing w:val="-5"/>
        </w:rPr>
        <w:t xml:space="preserve"> </w:t>
      </w:r>
      <w:r w:rsidRPr="004A7850">
        <w:rPr>
          <w:rFonts w:ascii="Arial" w:hAnsi="Arial" w:cs="Arial"/>
        </w:rPr>
        <w:t>education</w:t>
      </w:r>
      <w:r w:rsidRPr="004A7850">
        <w:rPr>
          <w:rFonts w:ascii="Arial" w:hAnsi="Arial" w:cs="Arial"/>
          <w:spacing w:val="-5"/>
        </w:rPr>
        <w:t xml:space="preserve"> </w:t>
      </w:r>
      <w:r w:rsidRPr="004A7850">
        <w:rPr>
          <w:rFonts w:ascii="Arial" w:hAnsi="Arial" w:cs="Arial"/>
        </w:rPr>
        <w:t>rights,</w:t>
      </w:r>
      <w:r w:rsidRPr="004A7850">
        <w:rPr>
          <w:rFonts w:ascii="Arial" w:hAnsi="Arial" w:cs="Arial"/>
          <w:spacing w:val="-6"/>
        </w:rPr>
        <w:t xml:space="preserve"> </w:t>
      </w:r>
      <w:r w:rsidRPr="004A7850">
        <w:rPr>
          <w:rFonts w:ascii="Arial" w:hAnsi="Arial" w:cs="Arial"/>
        </w:rPr>
        <w:t>education</w:t>
      </w:r>
      <w:r w:rsidRPr="004A7850">
        <w:rPr>
          <w:rFonts w:ascii="Arial" w:hAnsi="Arial" w:cs="Arial"/>
          <w:spacing w:val="-5"/>
        </w:rPr>
        <w:t xml:space="preserve"> </w:t>
      </w:r>
      <w:r w:rsidRPr="004A7850">
        <w:rPr>
          <w:rFonts w:ascii="Arial" w:hAnsi="Arial" w:cs="Arial"/>
        </w:rPr>
        <w:t>plans</w:t>
      </w:r>
      <w:r w:rsidRPr="004A7850">
        <w:rPr>
          <w:rFonts w:ascii="Arial" w:hAnsi="Arial" w:cs="Arial"/>
          <w:spacing w:val="-4"/>
        </w:rPr>
        <w:t xml:space="preserve"> </w:t>
      </w:r>
      <w:r w:rsidRPr="004A7850">
        <w:rPr>
          <w:rFonts w:ascii="Arial" w:hAnsi="Arial" w:cs="Arial"/>
        </w:rPr>
        <w:t>for</w:t>
      </w:r>
      <w:r w:rsidRPr="004A7850">
        <w:rPr>
          <w:rFonts w:ascii="Arial" w:hAnsi="Arial" w:cs="Arial"/>
          <w:spacing w:val="-4"/>
        </w:rPr>
        <w:t xml:space="preserve"> </w:t>
      </w:r>
      <w:r w:rsidRPr="004A7850">
        <w:rPr>
          <w:rFonts w:ascii="Arial" w:hAnsi="Arial" w:cs="Arial"/>
        </w:rPr>
        <w:t>households</w:t>
      </w:r>
      <w:r w:rsidRPr="004A7850">
        <w:rPr>
          <w:rFonts w:ascii="Arial" w:hAnsi="Arial" w:cs="Arial"/>
          <w:spacing w:val="-4"/>
        </w:rPr>
        <w:t xml:space="preserve"> </w:t>
      </w:r>
      <w:r w:rsidRPr="004A7850">
        <w:rPr>
          <w:rFonts w:ascii="Arial" w:hAnsi="Arial" w:cs="Arial"/>
        </w:rPr>
        <w:t>with</w:t>
      </w:r>
      <w:r w:rsidRPr="004A7850">
        <w:rPr>
          <w:rFonts w:ascii="Arial" w:hAnsi="Arial" w:cs="Arial"/>
          <w:spacing w:val="-6"/>
        </w:rPr>
        <w:t xml:space="preserve"> </w:t>
      </w:r>
      <w:r w:rsidRPr="004A7850">
        <w:rPr>
          <w:rFonts w:ascii="Arial" w:hAnsi="Arial" w:cs="Arial"/>
        </w:rPr>
        <w:t>children,</w:t>
      </w:r>
      <w:r w:rsidRPr="004A7850">
        <w:rPr>
          <w:rFonts w:ascii="Arial" w:hAnsi="Arial" w:cs="Arial"/>
          <w:spacing w:val="-6"/>
        </w:rPr>
        <w:t xml:space="preserve"> </w:t>
      </w:r>
      <w:r w:rsidRPr="004A7850">
        <w:rPr>
          <w:rFonts w:ascii="Arial" w:hAnsi="Arial" w:cs="Arial"/>
        </w:rPr>
        <w:t>and</w:t>
      </w:r>
      <w:r w:rsidRPr="004A7850">
        <w:rPr>
          <w:rFonts w:ascii="Arial" w:hAnsi="Arial" w:cs="Arial"/>
          <w:spacing w:val="-2"/>
        </w:rPr>
        <w:t xml:space="preserve"> </w:t>
      </w:r>
      <w:r w:rsidRPr="004A7850">
        <w:rPr>
          <w:rFonts w:ascii="Arial" w:hAnsi="Arial" w:cs="Arial"/>
        </w:rPr>
        <w:t>school</w:t>
      </w:r>
      <w:r w:rsidRPr="004A7850">
        <w:rPr>
          <w:rFonts w:ascii="Arial" w:hAnsi="Arial" w:cs="Arial"/>
          <w:spacing w:val="-4"/>
        </w:rPr>
        <w:t xml:space="preserve"> </w:t>
      </w:r>
      <w:r w:rsidRPr="004A7850">
        <w:rPr>
          <w:rFonts w:ascii="Arial" w:hAnsi="Arial" w:cs="Arial"/>
        </w:rPr>
        <w:t>stability.</w:t>
      </w:r>
    </w:p>
    <w:p w14:paraId="1ED23250" w14:textId="77777777" w:rsidR="00AB6EF5" w:rsidRPr="004A7850" w:rsidRDefault="00AB6EF5" w:rsidP="00AB6EF5">
      <w:pPr>
        <w:pStyle w:val="BodyText"/>
        <w:numPr>
          <w:ilvl w:val="0"/>
          <w:numId w:val="22"/>
        </w:numPr>
        <w:spacing w:before="60" w:line="240" w:lineRule="auto"/>
        <w:rPr>
          <w:rFonts w:ascii="Arial" w:hAnsi="Arial" w:cs="Arial"/>
        </w:rPr>
      </w:pPr>
      <w:r w:rsidRPr="004A7850">
        <w:rPr>
          <w:rFonts w:ascii="Arial" w:hAnsi="Arial" w:cs="Arial"/>
        </w:rPr>
        <w:t>Provide parents and youth with brochures and other information that summarizes their educational rights,</w:t>
      </w:r>
      <w:r w:rsidRPr="004A7850">
        <w:rPr>
          <w:rFonts w:ascii="Arial" w:hAnsi="Arial" w:cs="Arial"/>
          <w:spacing w:val="-14"/>
        </w:rPr>
        <w:t xml:space="preserve"> </w:t>
      </w:r>
      <w:r w:rsidRPr="004A7850">
        <w:rPr>
          <w:rFonts w:ascii="Arial" w:hAnsi="Arial" w:cs="Arial"/>
        </w:rPr>
        <w:t>as</w:t>
      </w:r>
      <w:r w:rsidRPr="004A7850">
        <w:rPr>
          <w:rFonts w:ascii="Arial" w:hAnsi="Arial" w:cs="Arial"/>
          <w:spacing w:val="-13"/>
        </w:rPr>
        <w:t xml:space="preserve"> </w:t>
      </w:r>
      <w:r w:rsidRPr="004A7850">
        <w:rPr>
          <w:rFonts w:ascii="Arial" w:hAnsi="Arial" w:cs="Arial"/>
        </w:rPr>
        <w:t>well</w:t>
      </w:r>
      <w:r w:rsidRPr="004A7850">
        <w:rPr>
          <w:rFonts w:ascii="Arial" w:hAnsi="Arial" w:cs="Arial"/>
          <w:spacing w:val="-15"/>
        </w:rPr>
        <w:t xml:space="preserve"> </w:t>
      </w:r>
      <w:r w:rsidRPr="004A7850">
        <w:rPr>
          <w:rFonts w:ascii="Arial" w:hAnsi="Arial" w:cs="Arial"/>
        </w:rPr>
        <w:t>as</w:t>
      </w:r>
      <w:r w:rsidRPr="004A7850">
        <w:rPr>
          <w:rFonts w:ascii="Arial" w:hAnsi="Arial" w:cs="Arial"/>
          <w:spacing w:val="-13"/>
        </w:rPr>
        <w:t xml:space="preserve"> </w:t>
      </w:r>
      <w:r w:rsidRPr="004A7850">
        <w:rPr>
          <w:rFonts w:ascii="Arial" w:hAnsi="Arial" w:cs="Arial"/>
        </w:rPr>
        <w:t>contact</w:t>
      </w:r>
      <w:r w:rsidRPr="004A7850">
        <w:rPr>
          <w:rFonts w:ascii="Arial" w:hAnsi="Arial" w:cs="Arial"/>
          <w:spacing w:val="-13"/>
        </w:rPr>
        <w:t xml:space="preserve"> </w:t>
      </w:r>
      <w:r w:rsidRPr="004A7850">
        <w:rPr>
          <w:rFonts w:ascii="Arial" w:hAnsi="Arial" w:cs="Arial"/>
        </w:rPr>
        <w:t>information</w:t>
      </w:r>
      <w:r w:rsidRPr="004A7850">
        <w:rPr>
          <w:rFonts w:ascii="Arial" w:hAnsi="Arial" w:cs="Arial"/>
          <w:spacing w:val="-14"/>
        </w:rPr>
        <w:t xml:space="preserve"> </w:t>
      </w:r>
      <w:r w:rsidRPr="004A7850">
        <w:rPr>
          <w:rFonts w:ascii="Arial" w:hAnsi="Arial" w:cs="Arial"/>
        </w:rPr>
        <w:t>for</w:t>
      </w:r>
      <w:r w:rsidRPr="004A7850">
        <w:rPr>
          <w:rFonts w:ascii="Arial" w:hAnsi="Arial" w:cs="Arial"/>
          <w:spacing w:val="-13"/>
        </w:rPr>
        <w:t xml:space="preserve"> </w:t>
      </w:r>
      <w:r w:rsidRPr="004A7850">
        <w:rPr>
          <w:rFonts w:ascii="Arial" w:hAnsi="Arial" w:cs="Arial"/>
        </w:rPr>
        <w:t>the</w:t>
      </w:r>
      <w:r w:rsidRPr="004A7850">
        <w:rPr>
          <w:rFonts w:ascii="Arial" w:hAnsi="Arial" w:cs="Arial"/>
          <w:spacing w:val="-13"/>
        </w:rPr>
        <w:t xml:space="preserve"> </w:t>
      </w:r>
      <w:r w:rsidRPr="004A7850">
        <w:rPr>
          <w:rFonts w:ascii="Arial" w:hAnsi="Arial" w:cs="Arial"/>
        </w:rPr>
        <w:t>school</w:t>
      </w:r>
      <w:r w:rsidRPr="004A7850">
        <w:rPr>
          <w:rFonts w:ascii="Arial" w:hAnsi="Arial" w:cs="Arial"/>
          <w:spacing w:val="-12"/>
        </w:rPr>
        <w:t xml:space="preserve"> </w:t>
      </w:r>
      <w:r w:rsidRPr="004A7850">
        <w:rPr>
          <w:rFonts w:ascii="Arial" w:hAnsi="Arial" w:cs="Arial"/>
        </w:rPr>
        <w:t>liaison</w:t>
      </w:r>
      <w:r w:rsidRPr="004A7850">
        <w:rPr>
          <w:rFonts w:ascii="Arial" w:hAnsi="Arial" w:cs="Arial"/>
          <w:spacing w:val="-13"/>
        </w:rPr>
        <w:t xml:space="preserve"> </w:t>
      </w:r>
      <w:r w:rsidRPr="004A7850">
        <w:rPr>
          <w:rFonts w:ascii="Arial" w:hAnsi="Arial" w:cs="Arial"/>
        </w:rPr>
        <w:t>and/or</w:t>
      </w:r>
      <w:r w:rsidRPr="004A7850">
        <w:rPr>
          <w:rFonts w:ascii="Arial" w:hAnsi="Arial" w:cs="Arial"/>
          <w:spacing w:val="-14"/>
        </w:rPr>
        <w:t xml:space="preserve"> </w:t>
      </w:r>
      <w:r w:rsidRPr="004A7850">
        <w:rPr>
          <w:rFonts w:ascii="Arial" w:hAnsi="Arial" w:cs="Arial"/>
        </w:rPr>
        <w:t>state</w:t>
      </w:r>
      <w:r w:rsidRPr="004A7850">
        <w:rPr>
          <w:rFonts w:ascii="Arial" w:hAnsi="Arial" w:cs="Arial"/>
          <w:spacing w:val="-12"/>
        </w:rPr>
        <w:t xml:space="preserve"> </w:t>
      </w:r>
      <w:r w:rsidRPr="004A7850">
        <w:rPr>
          <w:rFonts w:ascii="Arial" w:hAnsi="Arial" w:cs="Arial"/>
        </w:rPr>
        <w:t>homeless</w:t>
      </w:r>
      <w:r w:rsidRPr="004A7850">
        <w:rPr>
          <w:rFonts w:ascii="Arial" w:hAnsi="Arial" w:cs="Arial"/>
          <w:spacing w:val="-14"/>
        </w:rPr>
        <w:t xml:space="preserve"> </w:t>
      </w:r>
      <w:r w:rsidRPr="004A7850">
        <w:rPr>
          <w:rFonts w:ascii="Arial" w:hAnsi="Arial" w:cs="Arial"/>
        </w:rPr>
        <w:t>education</w:t>
      </w:r>
      <w:r w:rsidRPr="004A7850">
        <w:rPr>
          <w:rFonts w:ascii="Arial" w:hAnsi="Arial" w:cs="Arial"/>
          <w:spacing w:val="-13"/>
        </w:rPr>
        <w:t xml:space="preserve"> </w:t>
      </w:r>
      <w:r w:rsidRPr="004A7850">
        <w:rPr>
          <w:rFonts w:ascii="Arial" w:hAnsi="Arial" w:cs="Arial"/>
        </w:rPr>
        <w:t>coordinator.</w:t>
      </w:r>
    </w:p>
    <w:p w14:paraId="00E0EC00" w14:textId="77777777" w:rsidR="00AB6EF5" w:rsidRPr="004A7850" w:rsidRDefault="00AB6EF5" w:rsidP="00AB6EF5">
      <w:pPr>
        <w:pStyle w:val="BodyText"/>
        <w:numPr>
          <w:ilvl w:val="0"/>
          <w:numId w:val="22"/>
        </w:numPr>
        <w:spacing w:before="61" w:line="240" w:lineRule="auto"/>
        <w:ind w:right="180"/>
        <w:rPr>
          <w:rFonts w:ascii="Arial" w:hAnsi="Arial" w:cs="Arial"/>
        </w:rPr>
      </w:pPr>
      <w:r w:rsidRPr="004A7850">
        <w:rPr>
          <w:rFonts w:ascii="Arial" w:hAnsi="Arial" w:cs="Arial"/>
        </w:rPr>
        <w:t>Place posters about educational rights in places where parents and youth can see them. Designate</w:t>
      </w:r>
      <w:r w:rsidRPr="004A7850">
        <w:rPr>
          <w:rFonts w:ascii="Arial" w:hAnsi="Arial" w:cs="Arial"/>
          <w:spacing w:val="-14"/>
        </w:rPr>
        <w:t xml:space="preserve"> </w:t>
      </w:r>
      <w:r w:rsidRPr="004A7850">
        <w:rPr>
          <w:rFonts w:ascii="Arial" w:hAnsi="Arial" w:cs="Arial"/>
        </w:rPr>
        <w:t>specific</w:t>
      </w:r>
      <w:r w:rsidRPr="004A7850">
        <w:rPr>
          <w:rFonts w:ascii="Arial" w:hAnsi="Arial" w:cs="Arial"/>
          <w:spacing w:val="-13"/>
        </w:rPr>
        <w:t xml:space="preserve"> </w:t>
      </w:r>
      <w:r w:rsidRPr="004A7850">
        <w:rPr>
          <w:rFonts w:ascii="Arial" w:hAnsi="Arial" w:cs="Arial"/>
        </w:rPr>
        <w:t>staff</w:t>
      </w:r>
      <w:r w:rsidRPr="004A7850">
        <w:rPr>
          <w:rFonts w:ascii="Arial" w:hAnsi="Arial" w:cs="Arial"/>
          <w:spacing w:val="-10"/>
        </w:rPr>
        <w:t xml:space="preserve"> </w:t>
      </w:r>
      <w:r w:rsidRPr="004A7850">
        <w:rPr>
          <w:rFonts w:ascii="Arial" w:hAnsi="Arial" w:cs="Arial"/>
        </w:rPr>
        <w:t>to</w:t>
      </w:r>
      <w:r w:rsidRPr="004A7850">
        <w:rPr>
          <w:rFonts w:ascii="Arial" w:hAnsi="Arial" w:cs="Arial"/>
          <w:spacing w:val="-11"/>
        </w:rPr>
        <w:t xml:space="preserve"> </w:t>
      </w:r>
      <w:r w:rsidRPr="004A7850">
        <w:rPr>
          <w:rFonts w:ascii="Arial" w:hAnsi="Arial" w:cs="Arial"/>
        </w:rPr>
        <w:t>facilitate</w:t>
      </w:r>
      <w:r w:rsidRPr="004A7850">
        <w:rPr>
          <w:rFonts w:ascii="Arial" w:hAnsi="Arial" w:cs="Arial"/>
          <w:spacing w:val="-9"/>
        </w:rPr>
        <w:t xml:space="preserve"> </w:t>
      </w:r>
      <w:r w:rsidRPr="004A7850">
        <w:rPr>
          <w:rFonts w:ascii="Arial" w:hAnsi="Arial" w:cs="Arial"/>
        </w:rPr>
        <w:t>child</w:t>
      </w:r>
      <w:r w:rsidRPr="004A7850">
        <w:rPr>
          <w:rFonts w:ascii="Arial" w:hAnsi="Arial" w:cs="Arial"/>
          <w:spacing w:val="-13"/>
        </w:rPr>
        <w:t xml:space="preserve"> </w:t>
      </w:r>
      <w:r w:rsidRPr="004A7850">
        <w:rPr>
          <w:rFonts w:ascii="Arial" w:hAnsi="Arial" w:cs="Arial"/>
        </w:rPr>
        <w:t>and</w:t>
      </w:r>
      <w:r w:rsidRPr="004A7850">
        <w:rPr>
          <w:rFonts w:ascii="Arial" w:hAnsi="Arial" w:cs="Arial"/>
          <w:spacing w:val="-10"/>
        </w:rPr>
        <w:t xml:space="preserve"> </w:t>
      </w:r>
      <w:r w:rsidRPr="004A7850">
        <w:rPr>
          <w:rFonts w:ascii="Arial" w:hAnsi="Arial" w:cs="Arial"/>
        </w:rPr>
        <w:t>youth</w:t>
      </w:r>
      <w:r w:rsidRPr="004A7850">
        <w:rPr>
          <w:rFonts w:ascii="Arial" w:hAnsi="Arial" w:cs="Arial"/>
          <w:spacing w:val="-12"/>
        </w:rPr>
        <w:t xml:space="preserve"> </w:t>
      </w:r>
      <w:r w:rsidRPr="004A7850">
        <w:rPr>
          <w:rFonts w:ascii="Arial" w:hAnsi="Arial" w:cs="Arial"/>
        </w:rPr>
        <w:t>access</w:t>
      </w:r>
      <w:r w:rsidRPr="004A7850">
        <w:rPr>
          <w:rFonts w:ascii="Arial" w:hAnsi="Arial" w:cs="Arial"/>
          <w:spacing w:val="-11"/>
        </w:rPr>
        <w:t xml:space="preserve"> </w:t>
      </w:r>
      <w:r w:rsidRPr="004A7850">
        <w:rPr>
          <w:rFonts w:ascii="Arial" w:hAnsi="Arial" w:cs="Arial"/>
        </w:rPr>
        <w:t>and</w:t>
      </w:r>
      <w:r w:rsidRPr="004A7850">
        <w:rPr>
          <w:rFonts w:ascii="Arial" w:hAnsi="Arial" w:cs="Arial"/>
          <w:spacing w:val="-11"/>
        </w:rPr>
        <w:t xml:space="preserve"> </w:t>
      </w:r>
      <w:r w:rsidRPr="004A7850">
        <w:rPr>
          <w:rFonts w:ascii="Arial" w:hAnsi="Arial" w:cs="Arial"/>
        </w:rPr>
        <w:t>enrollment</w:t>
      </w:r>
      <w:r w:rsidRPr="004A7850">
        <w:rPr>
          <w:rFonts w:ascii="Arial" w:hAnsi="Arial" w:cs="Arial"/>
          <w:spacing w:val="-11"/>
        </w:rPr>
        <w:t xml:space="preserve"> </w:t>
      </w:r>
      <w:r w:rsidRPr="004A7850">
        <w:rPr>
          <w:rFonts w:ascii="Arial" w:hAnsi="Arial" w:cs="Arial"/>
        </w:rPr>
        <w:t>in</w:t>
      </w:r>
      <w:r w:rsidRPr="004A7850">
        <w:rPr>
          <w:rFonts w:ascii="Arial" w:hAnsi="Arial" w:cs="Arial"/>
          <w:spacing w:val="-13"/>
        </w:rPr>
        <w:t xml:space="preserve"> </w:t>
      </w:r>
      <w:r w:rsidRPr="004A7850">
        <w:rPr>
          <w:rFonts w:ascii="Arial" w:hAnsi="Arial" w:cs="Arial"/>
        </w:rPr>
        <w:t>K-12</w:t>
      </w:r>
      <w:r w:rsidRPr="004A7850">
        <w:rPr>
          <w:rFonts w:ascii="Arial" w:hAnsi="Arial" w:cs="Arial"/>
          <w:spacing w:val="-11"/>
        </w:rPr>
        <w:t xml:space="preserve"> </w:t>
      </w:r>
      <w:r w:rsidRPr="004A7850">
        <w:rPr>
          <w:rFonts w:ascii="Arial" w:hAnsi="Arial" w:cs="Arial"/>
        </w:rPr>
        <w:t>education.</w:t>
      </w:r>
    </w:p>
    <w:p w14:paraId="4FCA73AC" w14:textId="77777777" w:rsidR="00AB6EF5" w:rsidRPr="004A7850" w:rsidRDefault="00AB6EF5" w:rsidP="00AB6EF5">
      <w:pPr>
        <w:pStyle w:val="Heading3"/>
        <w:rPr>
          <w:rFonts w:ascii="Arial" w:hAnsi="Arial" w:cs="Arial"/>
          <w:b/>
          <w:bCs/>
        </w:rPr>
      </w:pPr>
      <w:r w:rsidRPr="004A7850">
        <w:rPr>
          <w:rFonts w:ascii="Arial" w:hAnsi="Arial" w:cs="Arial"/>
          <w:b/>
          <w:bCs/>
        </w:rPr>
        <w:t>Exceeds HUD requirements</w:t>
      </w:r>
    </w:p>
    <w:p w14:paraId="24C465C1" w14:textId="77777777" w:rsidR="00AB6EF5" w:rsidRPr="004A7850" w:rsidRDefault="00AB6EF5" w:rsidP="00AB6EF5">
      <w:pPr>
        <w:pStyle w:val="Heading4"/>
        <w:rPr>
          <w:rFonts w:ascii="Arial" w:hAnsi="Arial" w:cs="Arial"/>
          <w:i w:val="0"/>
          <w:iCs w:val="0"/>
          <w:sz w:val="24"/>
          <w:szCs w:val="24"/>
        </w:rPr>
      </w:pPr>
      <w:r w:rsidRPr="004A7850">
        <w:rPr>
          <w:rFonts w:ascii="Arial" w:hAnsi="Arial" w:cs="Arial"/>
          <w:i w:val="0"/>
          <w:iCs w:val="0"/>
          <w:sz w:val="24"/>
          <w:szCs w:val="24"/>
        </w:rPr>
        <w:t>All minimum requirements, plus:</w:t>
      </w:r>
    </w:p>
    <w:p w14:paraId="1D805B02" w14:textId="77777777" w:rsidR="00AB6EF5" w:rsidRPr="004A7850" w:rsidRDefault="00AB6EF5" w:rsidP="00AB6EF5">
      <w:pPr>
        <w:rPr>
          <w:rFonts w:ascii="Arial" w:hAnsi="Arial" w:cs="Arial"/>
          <w:sz w:val="2"/>
          <w:szCs w:val="4"/>
        </w:rPr>
      </w:pPr>
    </w:p>
    <w:p w14:paraId="6030108D" w14:textId="77777777" w:rsidR="00AB6EF5" w:rsidRPr="004A7850" w:rsidRDefault="00AB6EF5" w:rsidP="00AB6EF5">
      <w:pPr>
        <w:pStyle w:val="BodyText"/>
        <w:numPr>
          <w:ilvl w:val="0"/>
          <w:numId w:val="23"/>
        </w:numPr>
        <w:spacing w:after="0"/>
        <w:rPr>
          <w:rFonts w:ascii="Arial" w:hAnsi="Arial" w:cs="Arial"/>
        </w:rPr>
      </w:pPr>
      <w:r w:rsidRPr="004A7850">
        <w:rPr>
          <w:rFonts w:ascii="Arial" w:hAnsi="Arial" w:cs="Arial"/>
        </w:rPr>
        <w:t>Develop an education plan for children and youth as part of a family’s case plan.</w:t>
      </w:r>
    </w:p>
    <w:p w14:paraId="2EF7CD3C" w14:textId="77777777" w:rsidR="00AB6EF5" w:rsidRPr="004A7850" w:rsidRDefault="00AB6EF5" w:rsidP="00AB6EF5">
      <w:pPr>
        <w:pStyle w:val="BodyText"/>
        <w:numPr>
          <w:ilvl w:val="0"/>
          <w:numId w:val="23"/>
        </w:numPr>
        <w:spacing w:before="58" w:after="0"/>
        <w:rPr>
          <w:rFonts w:ascii="Arial" w:hAnsi="Arial" w:cs="Arial"/>
        </w:rPr>
      </w:pPr>
      <w:r w:rsidRPr="004A7850">
        <w:rPr>
          <w:rFonts w:ascii="Arial" w:hAnsi="Arial" w:cs="Arial"/>
        </w:rPr>
        <w:t>Develop</w:t>
      </w:r>
      <w:r w:rsidRPr="004A7850">
        <w:rPr>
          <w:rFonts w:ascii="Arial" w:hAnsi="Arial" w:cs="Arial"/>
          <w:spacing w:val="-12"/>
        </w:rPr>
        <w:t xml:space="preserve"> </w:t>
      </w:r>
      <w:r w:rsidRPr="004A7850">
        <w:rPr>
          <w:rFonts w:ascii="Arial" w:hAnsi="Arial" w:cs="Arial"/>
        </w:rPr>
        <w:t>a</w:t>
      </w:r>
      <w:r w:rsidRPr="004A7850">
        <w:rPr>
          <w:rFonts w:ascii="Arial" w:hAnsi="Arial" w:cs="Arial"/>
          <w:spacing w:val="-12"/>
        </w:rPr>
        <w:t xml:space="preserve"> </w:t>
      </w:r>
      <w:r w:rsidRPr="004A7850">
        <w:rPr>
          <w:rFonts w:ascii="Arial" w:hAnsi="Arial" w:cs="Arial"/>
        </w:rPr>
        <w:t>staff</w:t>
      </w:r>
      <w:r w:rsidRPr="004A7850">
        <w:rPr>
          <w:rFonts w:ascii="Arial" w:hAnsi="Arial" w:cs="Arial"/>
          <w:spacing w:val="-9"/>
        </w:rPr>
        <w:t xml:space="preserve"> </w:t>
      </w:r>
      <w:r w:rsidRPr="004A7850">
        <w:rPr>
          <w:rFonts w:ascii="Arial" w:hAnsi="Arial" w:cs="Arial"/>
        </w:rPr>
        <w:t>training</w:t>
      </w:r>
      <w:r w:rsidRPr="004A7850">
        <w:rPr>
          <w:rFonts w:ascii="Arial" w:hAnsi="Arial" w:cs="Arial"/>
          <w:spacing w:val="-10"/>
        </w:rPr>
        <w:t xml:space="preserve"> </w:t>
      </w:r>
      <w:r w:rsidRPr="004A7850">
        <w:rPr>
          <w:rFonts w:ascii="Arial" w:hAnsi="Arial" w:cs="Arial"/>
        </w:rPr>
        <w:t>plan</w:t>
      </w:r>
      <w:r w:rsidRPr="004A7850">
        <w:rPr>
          <w:rFonts w:ascii="Arial" w:hAnsi="Arial" w:cs="Arial"/>
          <w:spacing w:val="-9"/>
        </w:rPr>
        <w:t xml:space="preserve"> </w:t>
      </w:r>
      <w:r w:rsidRPr="004A7850">
        <w:rPr>
          <w:rFonts w:ascii="Arial" w:hAnsi="Arial" w:cs="Arial"/>
        </w:rPr>
        <w:t>and</w:t>
      </w:r>
      <w:r w:rsidRPr="004A7850">
        <w:rPr>
          <w:rFonts w:ascii="Arial" w:hAnsi="Arial" w:cs="Arial"/>
          <w:spacing w:val="-9"/>
        </w:rPr>
        <w:t xml:space="preserve"> </w:t>
      </w:r>
      <w:r w:rsidRPr="004A7850">
        <w:rPr>
          <w:rFonts w:ascii="Arial" w:hAnsi="Arial" w:cs="Arial"/>
        </w:rPr>
        <w:t>provide</w:t>
      </w:r>
      <w:r w:rsidRPr="004A7850">
        <w:rPr>
          <w:rFonts w:ascii="Arial" w:hAnsi="Arial" w:cs="Arial"/>
          <w:spacing w:val="-9"/>
        </w:rPr>
        <w:t xml:space="preserve"> </w:t>
      </w:r>
      <w:r w:rsidRPr="004A7850">
        <w:rPr>
          <w:rFonts w:ascii="Arial" w:hAnsi="Arial" w:cs="Arial"/>
        </w:rPr>
        <w:t>(or</w:t>
      </w:r>
      <w:r w:rsidRPr="004A7850">
        <w:rPr>
          <w:rFonts w:ascii="Arial" w:hAnsi="Arial" w:cs="Arial"/>
          <w:spacing w:val="-10"/>
        </w:rPr>
        <w:t xml:space="preserve"> </w:t>
      </w:r>
      <w:r w:rsidRPr="004A7850">
        <w:rPr>
          <w:rFonts w:ascii="Arial" w:hAnsi="Arial" w:cs="Arial"/>
        </w:rPr>
        <w:t>arrange</w:t>
      </w:r>
      <w:r w:rsidRPr="004A7850">
        <w:rPr>
          <w:rFonts w:ascii="Arial" w:hAnsi="Arial" w:cs="Arial"/>
          <w:spacing w:val="-9"/>
        </w:rPr>
        <w:t xml:space="preserve"> </w:t>
      </w:r>
      <w:r w:rsidRPr="004A7850">
        <w:rPr>
          <w:rFonts w:ascii="Arial" w:hAnsi="Arial" w:cs="Arial"/>
        </w:rPr>
        <w:t>for)</w:t>
      </w:r>
      <w:r w:rsidRPr="004A7850">
        <w:rPr>
          <w:rFonts w:ascii="Arial" w:hAnsi="Arial" w:cs="Arial"/>
          <w:spacing w:val="-8"/>
        </w:rPr>
        <w:t xml:space="preserve"> </w:t>
      </w:r>
      <w:r w:rsidRPr="004A7850">
        <w:rPr>
          <w:rFonts w:ascii="Arial" w:hAnsi="Arial" w:cs="Arial"/>
        </w:rPr>
        <w:t>training</w:t>
      </w:r>
      <w:r w:rsidRPr="004A7850">
        <w:rPr>
          <w:rFonts w:ascii="Arial" w:hAnsi="Arial" w:cs="Arial"/>
          <w:spacing w:val="-9"/>
        </w:rPr>
        <w:t xml:space="preserve"> </w:t>
      </w:r>
      <w:r w:rsidRPr="004A7850">
        <w:rPr>
          <w:rFonts w:ascii="Arial" w:hAnsi="Arial" w:cs="Arial"/>
        </w:rPr>
        <w:t>of</w:t>
      </w:r>
      <w:r w:rsidRPr="004A7850">
        <w:rPr>
          <w:rFonts w:ascii="Arial" w:hAnsi="Arial" w:cs="Arial"/>
          <w:spacing w:val="-11"/>
        </w:rPr>
        <w:t xml:space="preserve"> </w:t>
      </w:r>
      <w:r w:rsidRPr="004A7850">
        <w:rPr>
          <w:rFonts w:ascii="Arial" w:hAnsi="Arial" w:cs="Arial"/>
        </w:rPr>
        <w:t>designated</w:t>
      </w:r>
      <w:r w:rsidRPr="004A7850">
        <w:rPr>
          <w:rFonts w:ascii="Arial" w:hAnsi="Arial" w:cs="Arial"/>
          <w:spacing w:val="-8"/>
        </w:rPr>
        <w:t xml:space="preserve"> </w:t>
      </w:r>
      <w:r w:rsidRPr="004A7850">
        <w:rPr>
          <w:rFonts w:ascii="Arial" w:hAnsi="Arial" w:cs="Arial"/>
        </w:rPr>
        <w:t>staff</w:t>
      </w:r>
      <w:r w:rsidRPr="004A7850">
        <w:rPr>
          <w:rFonts w:ascii="Arial" w:hAnsi="Arial" w:cs="Arial"/>
          <w:spacing w:val="-8"/>
        </w:rPr>
        <w:t xml:space="preserve"> </w:t>
      </w:r>
      <w:r w:rsidRPr="004A7850">
        <w:rPr>
          <w:rFonts w:ascii="Arial" w:hAnsi="Arial" w:cs="Arial"/>
        </w:rPr>
        <w:t>to</w:t>
      </w:r>
      <w:r w:rsidRPr="004A7850">
        <w:rPr>
          <w:rFonts w:ascii="Arial" w:hAnsi="Arial" w:cs="Arial"/>
          <w:spacing w:val="-10"/>
        </w:rPr>
        <w:t xml:space="preserve"> </w:t>
      </w:r>
      <w:r w:rsidRPr="004A7850">
        <w:rPr>
          <w:rFonts w:ascii="Arial" w:hAnsi="Arial" w:cs="Arial"/>
        </w:rPr>
        <w:t>ensure</w:t>
      </w:r>
      <w:r w:rsidRPr="004A7850">
        <w:rPr>
          <w:rFonts w:ascii="Arial" w:hAnsi="Arial" w:cs="Arial"/>
          <w:spacing w:val="-12"/>
        </w:rPr>
        <w:t xml:space="preserve"> </w:t>
      </w:r>
      <w:r w:rsidRPr="004A7850">
        <w:rPr>
          <w:rFonts w:ascii="Arial" w:hAnsi="Arial" w:cs="Arial"/>
        </w:rPr>
        <w:t>child</w:t>
      </w:r>
      <w:r w:rsidRPr="004A7850">
        <w:rPr>
          <w:rFonts w:ascii="Arial" w:hAnsi="Arial" w:cs="Arial"/>
          <w:spacing w:val="-9"/>
        </w:rPr>
        <w:t xml:space="preserve"> </w:t>
      </w:r>
      <w:r w:rsidRPr="004A7850">
        <w:rPr>
          <w:rFonts w:ascii="Arial" w:hAnsi="Arial" w:cs="Arial"/>
        </w:rPr>
        <w:t>and youth access and enrollment in K-12</w:t>
      </w:r>
      <w:r w:rsidRPr="004A7850">
        <w:rPr>
          <w:rFonts w:ascii="Arial" w:hAnsi="Arial" w:cs="Arial"/>
          <w:spacing w:val="-8"/>
        </w:rPr>
        <w:t xml:space="preserve"> </w:t>
      </w:r>
      <w:r w:rsidRPr="004A7850">
        <w:rPr>
          <w:rFonts w:ascii="Arial" w:hAnsi="Arial" w:cs="Arial"/>
        </w:rPr>
        <w:t>education.</w:t>
      </w:r>
    </w:p>
    <w:p w14:paraId="738952BB" w14:textId="77777777" w:rsidR="00AB6EF5" w:rsidRPr="004A7850" w:rsidRDefault="00AB6EF5" w:rsidP="00AB6EF5">
      <w:pPr>
        <w:pStyle w:val="BodyText"/>
        <w:numPr>
          <w:ilvl w:val="0"/>
          <w:numId w:val="23"/>
        </w:numPr>
        <w:spacing w:before="90" w:after="0"/>
        <w:rPr>
          <w:rFonts w:ascii="Arial" w:hAnsi="Arial" w:cs="Arial"/>
        </w:rPr>
      </w:pPr>
      <w:r w:rsidRPr="004A7850">
        <w:rPr>
          <w:rFonts w:ascii="Arial" w:hAnsi="Arial" w:cs="Arial"/>
        </w:rPr>
        <w:t>Establish</w:t>
      </w:r>
      <w:r w:rsidRPr="004A7850">
        <w:rPr>
          <w:rFonts w:ascii="Arial" w:hAnsi="Arial" w:cs="Arial"/>
          <w:spacing w:val="-8"/>
        </w:rPr>
        <w:t xml:space="preserve"> </w:t>
      </w:r>
      <w:r w:rsidRPr="004A7850">
        <w:rPr>
          <w:rFonts w:ascii="Arial" w:hAnsi="Arial" w:cs="Arial"/>
        </w:rPr>
        <w:t>a</w:t>
      </w:r>
      <w:r w:rsidRPr="004A7850">
        <w:rPr>
          <w:rFonts w:ascii="Arial" w:hAnsi="Arial" w:cs="Arial"/>
          <w:spacing w:val="-8"/>
        </w:rPr>
        <w:t xml:space="preserve"> </w:t>
      </w:r>
      <w:r w:rsidRPr="004A7850">
        <w:rPr>
          <w:rFonts w:ascii="Arial" w:hAnsi="Arial" w:cs="Arial"/>
        </w:rPr>
        <w:t>study</w:t>
      </w:r>
      <w:r w:rsidRPr="004A7850">
        <w:rPr>
          <w:rFonts w:ascii="Arial" w:hAnsi="Arial" w:cs="Arial"/>
          <w:spacing w:val="-9"/>
        </w:rPr>
        <w:t xml:space="preserve"> </w:t>
      </w:r>
      <w:r w:rsidRPr="004A7850">
        <w:rPr>
          <w:rFonts w:ascii="Arial" w:hAnsi="Arial" w:cs="Arial"/>
        </w:rPr>
        <w:t>area</w:t>
      </w:r>
      <w:r w:rsidRPr="004A7850">
        <w:rPr>
          <w:rFonts w:ascii="Arial" w:hAnsi="Arial" w:cs="Arial"/>
          <w:spacing w:val="-8"/>
        </w:rPr>
        <w:t xml:space="preserve"> </w:t>
      </w:r>
      <w:r w:rsidRPr="004A7850">
        <w:rPr>
          <w:rFonts w:ascii="Arial" w:hAnsi="Arial" w:cs="Arial"/>
        </w:rPr>
        <w:t>at</w:t>
      </w:r>
      <w:r w:rsidRPr="004A7850">
        <w:rPr>
          <w:rFonts w:ascii="Arial" w:hAnsi="Arial" w:cs="Arial"/>
          <w:spacing w:val="-10"/>
        </w:rPr>
        <w:t xml:space="preserve"> </w:t>
      </w:r>
      <w:r w:rsidRPr="004A7850">
        <w:rPr>
          <w:rFonts w:ascii="Arial" w:hAnsi="Arial" w:cs="Arial"/>
        </w:rPr>
        <w:t>the</w:t>
      </w:r>
      <w:r w:rsidRPr="004A7850">
        <w:rPr>
          <w:rFonts w:ascii="Arial" w:hAnsi="Arial" w:cs="Arial"/>
          <w:spacing w:val="-6"/>
        </w:rPr>
        <w:t xml:space="preserve"> </w:t>
      </w:r>
      <w:r w:rsidRPr="004A7850">
        <w:rPr>
          <w:rFonts w:ascii="Arial" w:hAnsi="Arial" w:cs="Arial"/>
        </w:rPr>
        <w:t>program</w:t>
      </w:r>
      <w:r w:rsidRPr="004A7850">
        <w:rPr>
          <w:rFonts w:ascii="Arial" w:hAnsi="Arial" w:cs="Arial"/>
          <w:spacing w:val="-6"/>
        </w:rPr>
        <w:t xml:space="preserve"> </w:t>
      </w:r>
      <w:r w:rsidRPr="004A7850">
        <w:rPr>
          <w:rFonts w:ascii="Arial" w:hAnsi="Arial" w:cs="Arial"/>
        </w:rPr>
        <w:t>that</w:t>
      </w:r>
      <w:r w:rsidRPr="004A7850">
        <w:rPr>
          <w:rFonts w:ascii="Arial" w:hAnsi="Arial" w:cs="Arial"/>
          <w:spacing w:val="-7"/>
        </w:rPr>
        <w:t xml:space="preserve"> </w:t>
      </w:r>
      <w:r w:rsidRPr="004A7850">
        <w:rPr>
          <w:rFonts w:ascii="Arial" w:hAnsi="Arial" w:cs="Arial"/>
        </w:rPr>
        <w:t>is</w:t>
      </w:r>
      <w:r w:rsidRPr="004A7850">
        <w:rPr>
          <w:rFonts w:ascii="Arial" w:hAnsi="Arial" w:cs="Arial"/>
          <w:spacing w:val="-6"/>
        </w:rPr>
        <w:t xml:space="preserve"> </w:t>
      </w:r>
      <w:r w:rsidRPr="004A7850">
        <w:rPr>
          <w:rFonts w:ascii="Arial" w:hAnsi="Arial" w:cs="Arial"/>
        </w:rPr>
        <w:t>quiet</w:t>
      </w:r>
      <w:r w:rsidRPr="004A7850">
        <w:rPr>
          <w:rFonts w:ascii="Arial" w:hAnsi="Arial" w:cs="Arial"/>
          <w:spacing w:val="-9"/>
        </w:rPr>
        <w:t xml:space="preserve"> </w:t>
      </w:r>
      <w:r w:rsidRPr="004A7850">
        <w:rPr>
          <w:rFonts w:ascii="Arial" w:hAnsi="Arial" w:cs="Arial"/>
        </w:rPr>
        <w:t>and</w:t>
      </w:r>
      <w:r w:rsidRPr="004A7850">
        <w:rPr>
          <w:rFonts w:ascii="Arial" w:hAnsi="Arial" w:cs="Arial"/>
          <w:spacing w:val="-7"/>
        </w:rPr>
        <w:t xml:space="preserve"> </w:t>
      </w:r>
      <w:r w:rsidRPr="004A7850">
        <w:rPr>
          <w:rFonts w:ascii="Arial" w:hAnsi="Arial" w:cs="Arial"/>
        </w:rPr>
        <w:t>has</w:t>
      </w:r>
      <w:r w:rsidRPr="004A7850">
        <w:rPr>
          <w:rFonts w:ascii="Arial" w:hAnsi="Arial" w:cs="Arial"/>
          <w:spacing w:val="-6"/>
        </w:rPr>
        <w:t xml:space="preserve"> </w:t>
      </w:r>
      <w:r w:rsidRPr="004A7850">
        <w:rPr>
          <w:rFonts w:ascii="Arial" w:hAnsi="Arial" w:cs="Arial"/>
        </w:rPr>
        <w:t>educational</w:t>
      </w:r>
      <w:r w:rsidRPr="004A7850">
        <w:rPr>
          <w:rFonts w:ascii="Arial" w:hAnsi="Arial" w:cs="Arial"/>
          <w:spacing w:val="-6"/>
        </w:rPr>
        <w:t xml:space="preserve"> </w:t>
      </w:r>
      <w:r w:rsidRPr="004A7850">
        <w:rPr>
          <w:rFonts w:ascii="Arial" w:hAnsi="Arial" w:cs="Arial"/>
        </w:rPr>
        <w:t>resources</w:t>
      </w:r>
      <w:r w:rsidRPr="004A7850">
        <w:rPr>
          <w:rFonts w:ascii="Arial" w:hAnsi="Arial" w:cs="Arial"/>
          <w:spacing w:val="-8"/>
        </w:rPr>
        <w:t xml:space="preserve"> </w:t>
      </w:r>
      <w:r w:rsidRPr="004A7850">
        <w:rPr>
          <w:rFonts w:ascii="Arial" w:hAnsi="Arial" w:cs="Arial"/>
        </w:rPr>
        <w:t>for</w:t>
      </w:r>
      <w:r w:rsidRPr="004A7850">
        <w:rPr>
          <w:rFonts w:ascii="Arial" w:hAnsi="Arial" w:cs="Arial"/>
          <w:spacing w:val="-9"/>
        </w:rPr>
        <w:t xml:space="preserve"> </w:t>
      </w:r>
      <w:r w:rsidRPr="004A7850">
        <w:rPr>
          <w:rFonts w:ascii="Arial" w:hAnsi="Arial" w:cs="Arial"/>
        </w:rPr>
        <w:t>students,</w:t>
      </w:r>
      <w:r w:rsidRPr="004A7850">
        <w:rPr>
          <w:rFonts w:ascii="Arial" w:hAnsi="Arial" w:cs="Arial"/>
          <w:spacing w:val="-7"/>
        </w:rPr>
        <w:t xml:space="preserve"> </w:t>
      </w:r>
      <w:r w:rsidRPr="004A7850">
        <w:rPr>
          <w:rFonts w:ascii="Arial" w:hAnsi="Arial" w:cs="Arial"/>
        </w:rPr>
        <w:t>such</w:t>
      </w:r>
      <w:r w:rsidRPr="004A7850">
        <w:rPr>
          <w:rFonts w:ascii="Arial" w:hAnsi="Arial" w:cs="Arial"/>
          <w:spacing w:val="-8"/>
        </w:rPr>
        <w:t xml:space="preserve"> </w:t>
      </w:r>
      <w:r w:rsidRPr="004A7850">
        <w:rPr>
          <w:rFonts w:ascii="Arial" w:hAnsi="Arial" w:cs="Arial"/>
        </w:rPr>
        <w:t>as computers, calculators, and</w:t>
      </w:r>
      <w:r w:rsidRPr="004A7850">
        <w:rPr>
          <w:rFonts w:ascii="Arial" w:hAnsi="Arial" w:cs="Arial"/>
          <w:spacing w:val="-3"/>
        </w:rPr>
        <w:t xml:space="preserve"> </w:t>
      </w:r>
      <w:r w:rsidRPr="004A7850">
        <w:rPr>
          <w:rFonts w:ascii="Arial" w:hAnsi="Arial" w:cs="Arial"/>
        </w:rPr>
        <w:t>books.</w:t>
      </w:r>
    </w:p>
    <w:p w14:paraId="7637CB43" w14:textId="77777777" w:rsidR="00AB6EF5" w:rsidRPr="004A7850" w:rsidRDefault="00AB6EF5" w:rsidP="00AB6EF5">
      <w:pPr>
        <w:pStyle w:val="BodyText"/>
        <w:numPr>
          <w:ilvl w:val="0"/>
          <w:numId w:val="23"/>
        </w:numPr>
        <w:spacing w:before="61" w:after="0"/>
        <w:rPr>
          <w:rFonts w:ascii="Arial" w:hAnsi="Arial" w:cs="Arial"/>
        </w:rPr>
      </w:pPr>
      <w:r w:rsidRPr="004A7850">
        <w:rPr>
          <w:rFonts w:ascii="Arial" w:hAnsi="Arial" w:cs="Arial"/>
        </w:rPr>
        <w:t>Measures</w:t>
      </w:r>
      <w:r w:rsidRPr="004A7850">
        <w:rPr>
          <w:rFonts w:ascii="Arial" w:hAnsi="Arial" w:cs="Arial"/>
          <w:spacing w:val="-11"/>
        </w:rPr>
        <w:t xml:space="preserve"> </w:t>
      </w:r>
      <w:r w:rsidRPr="004A7850">
        <w:rPr>
          <w:rFonts w:ascii="Arial" w:hAnsi="Arial" w:cs="Arial"/>
        </w:rPr>
        <w:t>in</w:t>
      </w:r>
      <w:r w:rsidRPr="004A7850">
        <w:rPr>
          <w:rFonts w:ascii="Arial" w:hAnsi="Arial" w:cs="Arial"/>
          <w:spacing w:val="-12"/>
        </w:rPr>
        <w:t xml:space="preserve"> </w:t>
      </w:r>
      <w:r w:rsidRPr="004A7850">
        <w:rPr>
          <w:rFonts w:ascii="Arial" w:hAnsi="Arial" w:cs="Arial"/>
        </w:rPr>
        <w:t>place</w:t>
      </w:r>
      <w:r w:rsidRPr="004A7850">
        <w:rPr>
          <w:rFonts w:ascii="Arial" w:hAnsi="Arial" w:cs="Arial"/>
          <w:spacing w:val="-10"/>
        </w:rPr>
        <w:t xml:space="preserve"> </w:t>
      </w:r>
      <w:r w:rsidRPr="004A7850">
        <w:rPr>
          <w:rFonts w:ascii="Arial" w:hAnsi="Arial" w:cs="Arial"/>
        </w:rPr>
        <w:t>to</w:t>
      </w:r>
      <w:r w:rsidRPr="004A7850">
        <w:rPr>
          <w:rFonts w:ascii="Arial" w:hAnsi="Arial" w:cs="Arial"/>
          <w:spacing w:val="-10"/>
        </w:rPr>
        <w:t xml:space="preserve"> </w:t>
      </w:r>
      <w:r w:rsidRPr="004A7850">
        <w:rPr>
          <w:rFonts w:ascii="Arial" w:hAnsi="Arial" w:cs="Arial"/>
        </w:rPr>
        <w:t>evaluate</w:t>
      </w:r>
      <w:r w:rsidRPr="004A7850">
        <w:rPr>
          <w:rFonts w:ascii="Arial" w:hAnsi="Arial" w:cs="Arial"/>
          <w:spacing w:val="-10"/>
        </w:rPr>
        <w:t xml:space="preserve"> </w:t>
      </w:r>
      <w:r w:rsidRPr="004A7850">
        <w:rPr>
          <w:rFonts w:ascii="Arial" w:hAnsi="Arial" w:cs="Arial"/>
        </w:rPr>
        <w:t>compliance</w:t>
      </w:r>
      <w:r w:rsidRPr="004A7850">
        <w:rPr>
          <w:rFonts w:ascii="Arial" w:hAnsi="Arial" w:cs="Arial"/>
          <w:spacing w:val="-12"/>
        </w:rPr>
        <w:t xml:space="preserve"> </w:t>
      </w:r>
      <w:r w:rsidRPr="004A7850">
        <w:rPr>
          <w:rFonts w:ascii="Arial" w:hAnsi="Arial" w:cs="Arial"/>
        </w:rPr>
        <w:t>and</w:t>
      </w:r>
      <w:r w:rsidRPr="004A7850">
        <w:rPr>
          <w:rFonts w:ascii="Arial" w:hAnsi="Arial" w:cs="Arial"/>
          <w:spacing w:val="-10"/>
        </w:rPr>
        <w:t xml:space="preserve"> </w:t>
      </w:r>
      <w:r w:rsidRPr="004A7850">
        <w:rPr>
          <w:rFonts w:ascii="Arial" w:hAnsi="Arial" w:cs="Arial"/>
        </w:rPr>
        <w:t>effectiveness</w:t>
      </w:r>
      <w:r w:rsidRPr="004A7850">
        <w:rPr>
          <w:rFonts w:ascii="Arial" w:hAnsi="Arial" w:cs="Arial"/>
          <w:spacing w:val="-11"/>
        </w:rPr>
        <w:t xml:space="preserve"> </w:t>
      </w:r>
      <w:r w:rsidRPr="004A7850">
        <w:rPr>
          <w:rFonts w:ascii="Arial" w:hAnsi="Arial" w:cs="Arial"/>
        </w:rPr>
        <w:t>in</w:t>
      </w:r>
      <w:r w:rsidRPr="004A7850">
        <w:rPr>
          <w:rFonts w:ascii="Arial" w:hAnsi="Arial" w:cs="Arial"/>
          <w:spacing w:val="-11"/>
        </w:rPr>
        <w:t xml:space="preserve"> </w:t>
      </w:r>
      <w:r w:rsidRPr="004A7850">
        <w:rPr>
          <w:rFonts w:ascii="Arial" w:hAnsi="Arial" w:cs="Arial"/>
        </w:rPr>
        <w:t>ensuring</w:t>
      </w:r>
      <w:r w:rsidRPr="004A7850">
        <w:rPr>
          <w:rFonts w:ascii="Arial" w:hAnsi="Arial" w:cs="Arial"/>
          <w:spacing w:val="-10"/>
        </w:rPr>
        <w:t xml:space="preserve"> </w:t>
      </w:r>
      <w:r w:rsidRPr="004A7850">
        <w:rPr>
          <w:rFonts w:ascii="Arial" w:hAnsi="Arial" w:cs="Arial"/>
        </w:rPr>
        <w:t>school</w:t>
      </w:r>
      <w:r w:rsidRPr="004A7850">
        <w:rPr>
          <w:rFonts w:ascii="Arial" w:hAnsi="Arial" w:cs="Arial"/>
          <w:spacing w:val="-10"/>
        </w:rPr>
        <w:t xml:space="preserve"> </w:t>
      </w:r>
      <w:r w:rsidRPr="004A7850">
        <w:rPr>
          <w:rFonts w:ascii="Arial" w:hAnsi="Arial" w:cs="Arial"/>
        </w:rPr>
        <w:t>enrollment</w:t>
      </w:r>
      <w:r w:rsidRPr="004A7850">
        <w:rPr>
          <w:rFonts w:ascii="Arial" w:hAnsi="Arial" w:cs="Arial"/>
          <w:spacing w:val="-10"/>
        </w:rPr>
        <w:t xml:space="preserve"> </w:t>
      </w:r>
      <w:r w:rsidRPr="004A7850">
        <w:rPr>
          <w:rFonts w:ascii="Arial" w:hAnsi="Arial" w:cs="Arial"/>
        </w:rPr>
        <w:t>and attendance.</w:t>
      </w:r>
    </w:p>
    <w:p w14:paraId="557DC8F1" w14:textId="77777777" w:rsidR="00AB6EF5" w:rsidRPr="004A7850" w:rsidRDefault="00AB6EF5" w:rsidP="00AB6EF5">
      <w:pPr>
        <w:pStyle w:val="BodyText"/>
        <w:numPr>
          <w:ilvl w:val="0"/>
          <w:numId w:val="23"/>
        </w:numPr>
        <w:spacing w:before="60" w:after="0"/>
        <w:rPr>
          <w:rFonts w:ascii="Arial" w:hAnsi="Arial" w:cs="Arial"/>
        </w:rPr>
      </w:pPr>
      <w:r w:rsidRPr="004A7850">
        <w:rPr>
          <w:rFonts w:ascii="Arial" w:hAnsi="Arial" w:cs="Arial"/>
        </w:rPr>
        <w:lastRenderedPageBreak/>
        <w:t>Demonstrated success in enrollment and attendance outcomes for children and youth.</w:t>
      </w:r>
    </w:p>
    <w:p w14:paraId="5592AC47" w14:textId="77777777" w:rsidR="00AB6EF5" w:rsidRPr="004A7850" w:rsidRDefault="00AB6EF5" w:rsidP="00AB6EF5">
      <w:pPr>
        <w:pStyle w:val="BodyText"/>
        <w:spacing w:before="60"/>
        <w:ind w:left="0"/>
        <w:rPr>
          <w:rFonts w:ascii="Arial" w:hAnsi="Arial" w:cs="Arial"/>
          <w:sz w:val="4"/>
        </w:rPr>
      </w:pPr>
    </w:p>
    <w:p w14:paraId="76E7FAC1" w14:textId="77777777" w:rsidR="00AB6EF5" w:rsidRPr="004A7850" w:rsidRDefault="00AB6EF5" w:rsidP="00AB6EF5">
      <w:pPr>
        <w:pStyle w:val="Heading2"/>
        <w:rPr>
          <w:rFonts w:ascii="Arial" w:hAnsi="Arial" w:cs="Arial"/>
        </w:rPr>
      </w:pPr>
      <w:r w:rsidRPr="004A7850">
        <w:rPr>
          <w:rFonts w:ascii="Arial" w:hAnsi="Arial" w:cs="Arial"/>
        </w:rPr>
        <w:t>Early Childhood Development</w:t>
      </w:r>
    </w:p>
    <w:p w14:paraId="3C8BAB96" w14:textId="77777777" w:rsidR="00AB6EF5" w:rsidRPr="004A7850" w:rsidRDefault="00AB6EF5" w:rsidP="00AB6EF5">
      <w:pPr>
        <w:pStyle w:val="Heading3"/>
        <w:rPr>
          <w:rFonts w:ascii="Arial" w:hAnsi="Arial" w:cs="Arial"/>
          <w:b/>
          <w:bCs/>
        </w:rPr>
      </w:pPr>
      <w:r w:rsidRPr="004A7850">
        <w:rPr>
          <w:rFonts w:ascii="Arial" w:hAnsi="Arial" w:cs="Arial"/>
          <w:b/>
          <w:bCs/>
        </w:rPr>
        <w:t>HUD minimum requirements</w:t>
      </w:r>
    </w:p>
    <w:p w14:paraId="55425B81" w14:textId="77777777" w:rsidR="00AB6EF5" w:rsidRPr="004A7850" w:rsidRDefault="00AB6EF5" w:rsidP="00AB6EF5">
      <w:pPr>
        <w:pStyle w:val="BodyText"/>
        <w:numPr>
          <w:ilvl w:val="0"/>
          <w:numId w:val="24"/>
        </w:numPr>
        <w:spacing w:before="1" w:after="0" w:line="240" w:lineRule="auto"/>
        <w:rPr>
          <w:rFonts w:ascii="Arial" w:hAnsi="Arial" w:cs="Arial"/>
        </w:rPr>
      </w:pPr>
      <w:r w:rsidRPr="004A7850">
        <w:rPr>
          <w:rFonts w:ascii="Arial" w:hAnsi="Arial" w:cs="Arial"/>
        </w:rPr>
        <w:t>Written</w:t>
      </w:r>
      <w:r w:rsidRPr="004A7850">
        <w:rPr>
          <w:rFonts w:ascii="Arial" w:hAnsi="Arial" w:cs="Arial"/>
          <w:spacing w:val="-10"/>
        </w:rPr>
        <w:t xml:space="preserve"> </w:t>
      </w:r>
      <w:r w:rsidRPr="004A7850">
        <w:rPr>
          <w:rFonts w:ascii="Arial" w:hAnsi="Arial" w:cs="Arial"/>
        </w:rPr>
        <w:t>plan</w:t>
      </w:r>
      <w:r w:rsidRPr="004A7850">
        <w:rPr>
          <w:rFonts w:ascii="Arial" w:hAnsi="Arial" w:cs="Arial"/>
          <w:spacing w:val="-9"/>
        </w:rPr>
        <w:t xml:space="preserve"> </w:t>
      </w:r>
      <w:r w:rsidRPr="004A7850">
        <w:rPr>
          <w:rFonts w:ascii="Arial" w:hAnsi="Arial" w:cs="Arial"/>
        </w:rPr>
        <w:t>in</w:t>
      </w:r>
      <w:r w:rsidRPr="004A7850">
        <w:rPr>
          <w:rFonts w:ascii="Arial" w:hAnsi="Arial" w:cs="Arial"/>
          <w:spacing w:val="-12"/>
        </w:rPr>
        <w:t xml:space="preserve"> </w:t>
      </w:r>
      <w:r w:rsidRPr="004A7850">
        <w:rPr>
          <w:rFonts w:ascii="Arial" w:hAnsi="Arial" w:cs="Arial"/>
        </w:rPr>
        <w:t>place</w:t>
      </w:r>
      <w:r w:rsidRPr="004A7850">
        <w:rPr>
          <w:rFonts w:ascii="Arial" w:hAnsi="Arial" w:cs="Arial"/>
          <w:spacing w:val="-9"/>
        </w:rPr>
        <w:t xml:space="preserve"> </w:t>
      </w:r>
      <w:r w:rsidRPr="004A7850">
        <w:rPr>
          <w:rFonts w:ascii="Arial" w:hAnsi="Arial" w:cs="Arial"/>
        </w:rPr>
        <w:t>to</w:t>
      </w:r>
      <w:r w:rsidRPr="004A7850">
        <w:rPr>
          <w:rFonts w:ascii="Arial" w:hAnsi="Arial" w:cs="Arial"/>
          <w:spacing w:val="-9"/>
        </w:rPr>
        <w:t xml:space="preserve"> </w:t>
      </w:r>
      <w:r w:rsidRPr="004A7850">
        <w:rPr>
          <w:rFonts w:ascii="Arial" w:hAnsi="Arial" w:cs="Arial"/>
        </w:rPr>
        <w:t>ensure</w:t>
      </w:r>
      <w:r w:rsidRPr="004A7850">
        <w:rPr>
          <w:rFonts w:ascii="Arial" w:hAnsi="Arial" w:cs="Arial"/>
          <w:spacing w:val="-12"/>
        </w:rPr>
        <w:t xml:space="preserve"> </w:t>
      </w:r>
      <w:r w:rsidRPr="004A7850">
        <w:rPr>
          <w:rFonts w:ascii="Arial" w:hAnsi="Arial" w:cs="Arial"/>
        </w:rPr>
        <w:t>families</w:t>
      </w:r>
      <w:r w:rsidRPr="004A7850">
        <w:rPr>
          <w:rFonts w:ascii="Arial" w:hAnsi="Arial" w:cs="Arial"/>
          <w:spacing w:val="-11"/>
        </w:rPr>
        <w:t xml:space="preserve"> </w:t>
      </w:r>
      <w:r w:rsidRPr="004A7850">
        <w:rPr>
          <w:rFonts w:ascii="Arial" w:hAnsi="Arial" w:cs="Arial"/>
        </w:rPr>
        <w:t>can</w:t>
      </w:r>
      <w:r w:rsidRPr="004A7850">
        <w:rPr>
          <w:rFonts w:ascii="Arial" w:hAnsi="Arial" w:cs="Arial"/>
          <w:spacing w:val="-9"/>
        </w:rPr>
        <w:t xml:space="preserve"> </w:t>
      </w:r>
      <w:r w:rsidRPr="004A7850">
        <w:rPr>
          <w:rFonts w:ascii="Arial" w:hAnsi="Arial" w:cs="Arial"/>
        </w:rPr>
        <w:t>access</w:t>
      </w:r>
      <w:r w:rsidRPr="004A7850">
        <w:rPr>
          <w:rFonts w:ascii="Arial" w:hAnsi="Arial" w:cs="Arial"/>
          <w:spacing w:val="-11"/>
        </w:rPr>
        <w:t xml:space="preserve"> </w:t>
      </w:r>
      <w:r w:rsidRPr="004A7850">
        <w:rPr>
          <w:rFonts w:ascii="Arial" w:hAnsi="Arial" w:cs="Arial"/>
        </w:rPr>
        <w:t>Head</w:t>
      </w:r>
      <w:r w:rsidRPr="004A7850">
        <w:rPr>
          <w:rFonts w:ascii="Arial" w:hAnsi="Arial" w:cs="Arial"/>
          <w:spacing w:val="-10"/>
        </w:rPr>
        <w:t xml:space="preserve"> </w:t>
      </w:r>
      <w:r w:rsidRPr="004A7850">
        <w:rPr>
          <w:rFonts w:ascii="Arial" w:hAnsi="Arial" w:cs="Arial"/>
        </w:rPr>
        <w:t>Start</w:t>
      </w:r>
      <w:r w:rsidRPr="004A7850">
        <w:rPr>
          <w:rFonts w:ascii="Arial" w:hAnsi="Arial" w:cs="Arial"/>
          <w:spacing w:val="-10"/>
        </w:rPr>
        <w:t xml:space="preserve"> </w:t>
      </w:r>
      <w:r w:rsidRPr="004A7850">
        <w:rPr>
          <w:rFonts w:ascii="Arial" w:hAnsi="Arial" w:cs="Arial"/>
        </w:rPr>
        <w:t>or</w:t>
      </w:r>
      <w:r w:rsidRPr="004A7850">
        <w:rPr>
          <w:rFonts w:ascii="Arial" w:hAnsi="Arial" w:cs="Arial"/>
          <w:spacing w:val="-9"/>
        </w:rPr>
        <w:t xml:space="preserve"> </w:t>
      </w:r>
      <w:r w:rsidRPr="004A7850">
        <w:rPr>
          <w:rFonts w:ascii="Arial" w:hAnsi="Arial" w:cs="Arial"/>
        </w:rPr>
        <w:t>other</w:t>
      </w:r>
      <w:r w:rsidRPr="004A7850">
        <w:rPr>
          <w:rFonts w:ascii="Arial" w:hAnsi="Arial" w:cs="Arial"/>
          <w:spacing w:val="-10"/>
        </w:rPr>
        <w:t xml:space="preserve"> </w:t>
      </w:r>
      <w:r w:rsidRPr="004A7850">
        <w:rPr>
          <w:rFonts w:ascii="Arial" w:hAnsi="Arial" w:cs="Arial"/>
        </w:rPr>
        <w:t>public</w:t>
      </w:r>
      <w:r w:rsidRPr="004A7850">
        <w:rPr>
          <w:rFonts w:ascii="Arial" w:hAnsi="Arial" w:cs="Arial"/>
          <w:spacing w:val="-12"/>
        </w:rPr>
        <w:t xml:space="preserve"> </w:t>
      </w:r>
      <w:r w:rsidRPr="004A7850">
        <w:rPr>
          <w:rFonts w:ascii="Arial" w:hAnsi="Arial" w:cs="Arial"/>
        </w:rPr>
        <w:t>early</w:t>
      </w:r>
      <w:r w:rsidRPr="004A7850">
        <w:rPr>
          <w:rFonts w:ascii="Arial" w:hAnsi="Arial" w:cs="Arial"/>
          <w:spacing w:val="-10"/>
        </w:rPr>
        <w:t xml:space="preserve"> </w:t>
      </w:r>
      <w:r w:rsidRPr="004A7850">
        <w:rPr>
          <w:rFonts w:ascii="Arial" w:hAnsi="Arial" w:cs="Arial"/>
        </w:rPr>
        <w:t>childhood</w:t>
      </w:r>
      <w:r w:rsidRPr="004A7850">
        <w:rPr>
          <w:rFonts w:ascii="Arial" w:hAnsi="Arial" w:cs="Arial"/>
          <w:spacing w:val="-9"/>
        </w:rPr>
        <w:t xml:space="preserve"> </w:t>
      </w:r>
      <w:r w:rsidRPr="004A7850">
        <w:rPr>
          <w:rFonts w:ascii="Arial" w:hAnsi="Arial" w:cs="Arial"/>
        </w:rPr>
        <w:t>programs. Plan</w:t>
      </w:r>
      <w:r w:rsidRPr="004A7850">
        <w:rPr>
          <w:rFonts w:ascii="Arial" w:hAnsi="Arial" w:cs="Arial"/>
          <w:spacing w:val="-12"/>
        </w:rPr>
        <w:t xml:space="preserve"> </w:t>
      </w:r>
      <w:r w:rsidRPr="004A7850">
        <w:rPr>
          <w:rFonts w:ascii="Arial" w:hAnsi="Arial" w:cs="Arial"/>
        </w:rPr>
        <w:t>includes</w:t>
      </w:r>
      <w:r w:rsidRPr="004A7850">
        <w:rPr>
          <w:rFonts w:ascii="Arial" w:hAnsi="Arial" w:cs="Arial"/>
          <w:spacing w:val="-10"/>
        </w:rPr>
        <w:t xml:space="preserve"> </w:t>
      </w:r>
      <w:r w:rsidRPr="004A7850">
        <w:rPr>
          <w:rFonts w:ascii="Arial" w:hAnsi="Arial" w:cs="Arial"/>
        </w:rPr>
        <w:t>staff</w:t>
      </w:r>
      <w:r w:rsidRPr="004A7850">
        <w:rPr>
          <w:rFonts w:ascii="Arial" w:hAnsi="Arial" w:cs="Arial"/>
          <w:spacing w:val="-12"/>
        </w:rPr>
        <w:t xml:space="preserve"> </w:t>
      </w:r>
      <w:r w:rsidRPr="004A7850">
        <w:rPr>
          <w:rFonts w:ascii="Arial" w:hAnsi="Arial" w:cs="Arial"/>
        </w:rPr>
        <w:t>duties,</w:t>
      </w:r>
      <w:r w:rsidRPr="004A7850">
        <w:rPr>
          <w:rFonts w:ascii="Arial" w:hAnsi="Arial" w:cs="Arial"/>
          <w:spacing w:val="-13"/>
        </w:rPr>
        <w:t xml:space="preserve"> </w:t>
      </w:r>
      <w:r w:rsidRPr="004A7850">
        <w:rPr>
          <w:rFonts w:ascii="Arial" w:hAnsi="Arial" w:cs="Arial"/>
        </w:rPr>
        <w:t>partnerships</w:t>
      </w:r>
      <w:r w:rsidRPr="004A7850">
        <w:rPr>
          <w:rFonts w:ascii="Arial" w:hAnsi="Arial" w:cs="Arial"/>
          <w:spacing w:val="-11"/>
        </w:rPr>
        <w:t xml:space="preserve"> </w:t>
      </w:r>
      <w:r w:rsidRPr="004A7850">
        <w:rPr>
          <w:rFonts w:ascii="Arial" w:hAnsi="Arial" w:cs="Arial"/>
        </w:rPr>
        <w:t>developed</w:t>
      </w:r>
      <w:r w:rsidRPr="004A7850">
        <w:rPr>
          <w:rFonts w:ascii="Arial" w:hAnsi="Arial" w:cs="Arial"/>
          <w:spacing w:val="-11"/>
        </w:rPr>
        <w:t xml:space="preserve"> </w:t>
      </w:r>
      <w:r w:rsidRPr="004A7850">
        <w:rPr>
          <w:rFonts w:ascii="Arial" w:hAnsi="Arial" w:cs="Arial"/>
        </w:rPr>
        <w:t>with</w:t>
      </w:r>
      <w:r w:rsidRPr="004A7850">
        <w:rPr>
          <w:rFonts w:ascii="Arial" w:hAnsi="Arial" w:cs="Arial"/>
          <w:spacing w:val="-12"/>
        </w:rPr>
        <w:t xml:space="preserve"> </w:t>
      </w:r>
      <w:r w:rsidRPr="004A7850">
        <w:rPr>
          <w:rFonts w:ascii="Arial" w:hAnsi="Arial" w:cs="Arial"/>
        </w:rPr>
        <w:t>Head</w:t>
      </w:r>
      <w:r w:rsidRPr="004A7850">
        <w:rPr>
          <w:rFonts w:ascii="Arial" w:hAnsi="Arial" w:cs="Arial"/>
          <w:spacing w:val="-12"/>
        </w:rPr>
        <w:t xml:space="preserve"> </w:t>
      </w:r>
      <w:r w:rsidRPr="004A7850">
        <w:rPr>
          <w:rFonts w:ascii="Arial" w:hAnsi="Arial" w:cs="Arial"/>
        </w:rPr>
        <w:t>Start</w:t>
      </w:r>
      <w:r w:rsidRPr="004A7850">
        <w:rPr>
          <w:rFonts w:ascii="Arial" w:hAnsi="Arial" w:cs="Arial"/>
          <w:spacing w:val="-12"/>
        </w:rPr>
        <w:t xml:space="preserve"> </w:t>
      </w:r>
      <w:r w:rsidRPr="004A7850">
        <w:rPr>
          <w:rFonts w:ascii="Arial" w:hAnsi="Arial" w:cs="Arial"/>
        </w:rPr>
        <w:t>or</w:t>
      </w:r>
      <w:r w:rsidRPr="004A7850">
        <w:rPr>
          <w:rFonts w:ascii="Arial" w:hAnsi="Arial" w:cs="Arial"/>
          <w:spacing w:val="-12"/>
        </w:rPr>
        <w:t xml:space="preserve"> </w:t>
      </w:r>
      <w:r w:rsidRPr="004A7850">
        <w:rPr>
          <w:rFonts w:ascii="Arial" w:hAnsi="Arial" w:cs="Arial"/>
        </w:rPr>
        <w:t>other</w:t>
      </w:r>
      <w:r w:rsidRPr="004A7850">
        <w:rPr>
          <w:rFonts w:ascii="Arial" w:hAnsi="Arial" w:cs="Arial"/>
          <w:spacing w:val="-14"/>
        </w:rPr>
        <w:t xml:space="preserve"> </w:t>
      </w:r>
      <w:r w:rsidRPr="004A7850">
        <w:rPr>
          <w:rFonts w:ascii="Arial" w:hAnsi="Arial" w:cs="Arial"/>
        </w:rPr>
        <w:t>early</w:t>
      </w:r>
      <w:r w:rsidRPr="004A7850">
        <w:rPr>
          <w:rFonts w:ascii="Arial" w:hAnsi="Arial" w:cs="Arial"/>
          <w:spacing w:val="-12"/>
        </w:rPr>
        <w:t xml:space="preserve"> </w:t>
      </w:r>
      <w:r w:rsidRPr="004A7850">
        <w:rPr>
          <w:rFonts w:ascii="Arial" w:hAnsi="Arial" w:cs="Arial"/>
        </w:rPr>
        <w:t>childhood programs</w:t>
      </w:r>
      <w:r w:rsidRPr="004A7850">
        <w:rPr>
          <w:rFonts w:ascii="Arial" w:hAnsi="Arial" w:cs="Arial"/>
          <w:spacing w:val="-14"/>
        </w:rPr>
        <w:t xml:space="preserve"> </w:t>
      </w:r>
      <w:r w:rsidRPr="004A7850">
        <w:rPr>
          <w:rFonts w:ascii="Arial" w:hAnsi="Arial" w:cs="Arial"/>
        </w:rPr>
        <w:t>to</w:t>
      </w:r>
      <w:r w:rsidRPr="004A7850">
        <w:rPr>
          <w:rFonts w:ascii="Arial" w:hAnsi="Arial" w:cs="Arial"/>
          <w:spacing w:val="-14"/>
        </w:rPr>
        <w:t xml:space="preserve"> </w:t>
      </w:r>
      <w:r w:rsidRPr="004A7850">
        <w:rPr>
          <w:rFonts w:ascii="Arial" w:hAnsi="Arial" w:cs="Arial"/>
        </w:rPr>
        <w:t>identify</w:t>
      </w:r>
      <w:r w:rsidRPr="004A7850">
        <w:rPr>
          <w:rFonts w:ascii="Arial" w:hAnsi="Arial" w:cs="Arial"/>
          <w:spacing w:val="-16"/>
        </w:rPr>
        <w:t xml:space="preserve"> </w:t>
      </w:r>
      <w:r w:rsidRPr="004A7850">
        <w:rPr>
          <w:rFonts w:ascii="Arial" w:hAnsi="Arial" w:cs="Arial"/>
        </w:rPr>
        <w:t>and</w:t>
      </w:r>
      <w:r w:rsidRPr="004A7850">
        <w:rPr>
          <w:rFonts w:ascii="Arial" w:hAnsi="Arial" w:cs="Arial"/>
          <w:spacing w:val="-14"/>
        </w:rPr>
        <w:t xml:space="preserve"> </w:t>
      </w:r>
      <w:r w:rsidRPr="004A7850">
        <w:rPr>
          <w:rFonts w:ascii="Arial" w:hAnsi="Arial" w:cs="Arial"/>
        </w:rPr>
        <w:t>serve</w:t>
      </w:r>
      <w:r w:rsidRPr="004A7850">
        <w:rPr>
          <w:rFonts w:ascii="Arial" w:hAnsi="Arial" w:cs="Arial"/>
          <w:spacing w:val="-14"/>
        </w:rPr>
        <w:t xml:space="preserve"> </w:t>
      </w:r>
      <w:r w:rsidRPr="004A7850">
        <w:rPr>
          <w:rFonts w:ascii="Arial" w:hAnsi="Arial" w:cs="Arial"/>
        </w:rPr>
        <w:t>homeless</w:t>
      </w:r>
      <w:r w:rsidRPr="004A7850">
        <w:rPr>
          <w:rFonts w:ascii="Arial" w:hAnsi="Arial" w:cs="Arial"/>
          <w:spacing w:val="-14"/>
        </w:rPr>
        <w:t xml:space="preserve"> </w:t>
      </w:r>
      <w:r w:rsidRPr="004A7850">
        <w:rPr>
          <w:rFonts w:ascii="Arial" w:hAnsi="Arial" w:cs="Arial"/>
        </w:rPr>
        <w:t>households</w:t>
      </w:r>
      <w:r w:rsidRPr="004A7850">
        <w:rPr>
          <w:rFonts w:ascii="Arial" w:hAnsi="Arial" w:cs="Arial"/>
          <w:spacing w:val="-14"/>
        </w:rPr>
        <w:t xml:space="preserve"> </w:t>
      </w:r>
      <w:r w:rsidRPr="004A7850">
        <w:rPr>
          <w:rFonts w:ascii="Arial" w:hAnsi="Arial" w:cs="Arial"/>
        </w:rPr>
        <w:t>with</w:t>
      </w:r>
      <w:r w:rsidRPr="004A7850">
        <w:rPr>
          <w:rFonts w:ascii="Arial" w:hAnsi="Arial" w:cs="Arial"/>
          <w:spacing w:val="-14"/>
        </w:rPr>
        <w:t xml:space="preserve"> </w:t>
      </w:r>
      <w:r w:rsidRPr="004A7850">
        <w:rPr>
          <w:rFonts w:ascii="Arial" w:hAnsi="Arial" w:cs="Arial"/>
        </w:rPr>
        <w:t>children,</w:t>
      </w:r>
      <w:r w:rsidRPr="004A7850">
        <w:rPr>
          <w:rFonts w:ascii="Arial" w:hAnsi="Arial" w:cs="Arial"/>
          <w:spacing w:val="-14"/>
        </w:rPr>
        <w:t xml:space="preserve"> </w:t>
      </w:r>
      <w:r w:rsidRPr="004A7850">
        <w:rPr>
          <w:rFonts w:ascii="Arial" w:hAnsi="Arial" w:cs="Arial"/>
        </w:rPr>
        <w:t>and</w:t>
      </w:r>
      <w:r w:rsidRPr="004A7850">
        <w:rPr>
          <w:rFonts w:ascii="Arial" w:hAnsi="Arial" w:cs="Arial"/>
          <w:spacing w:val="-14"/>
        </w:rPr>
        <w:t xml:space="preserve"> </w:t>
      </w:r>
      <w:r w:rsidRPr="004A7850">
        <w:rPr>
          <w:rFonts w:ascii="Arial" w:hAnsi="Arial" w:cs="Arial"/>
        </w:rPr>
        <w:t>intake</w:t>
      </w:r>
      <w:r w:rsidRPr="004A7850">
        <w:rPr>
          <w:rFonts w:ascii="Arial" w:hAnsi="Arial" w:cs="Arial"/>
          <w:spacing w:val="-15"/>
        </w:rPr>
        <w:t xml:space="preserve"> </w:t>
      </w:r>
      <w:r w:rsidRPr="004A7850">
        <w:rPr>
          <w:rFonts w:ascii="Arial" w:hAnsi="Arial" w:cs="Arial"/>
        </w:rPr>
        <w:t>and/or</w:t>
      </w:r>
      <w:r w:rsidRPr="004A7850">
        <w:rPr>
          <w:rFonts w:ascii="Arial" w:hAnsi="Arial" w:cs="Arial"/>
          <w:spacing w:val="-15"/>
        </w:rPr>
        <w:t xml:space="preserve"> </w:t>
      </w:r>
      <w:r w:rsidRPr="004A7850">
        <w:rPr>
          <w:rFonts w:ascii="Arial" w:hAnsi="Arial" w:cs="Arial"/>
        </w:rPr>
        <w:t>case</w:t>
      </w:r>
      <w:r w:rsidRPr="004A7850">
        <w:rPr>
          <w:rFonts w:ascii="Arial" w:hAnsi="Arial" w:cs="Arial"/>
          <w:spacing w:val="-14"/>
        </w:rPr>
        <w:t xml:space="preserve"> </w:t>
      </w:r>
      <w:r w:rsidRPr="004A7850">
        <w:rPr>
          <w:rFonts w:ascii="Arial" w:hAnsi="Arial" w:cs="Arial"/>
        </w:rPr>
        <w:t>management checklist or procedures that address education rights, education plans for households with children, school stability, and information on local early childhood education</w:t>
      </w:r>
      <w:r w:rsidRPr="004A7850">
        <w:rPr>
          <w:rFonts w:ascii="Arial" w:hAnsi="Arial" w:cs="Arial"/>
          <w:spacing w:val="-33"/>
        </w:rPr>
        <w:t xml:space="preserve"> </w:t>
      </w:r>
      <w:r w:rsidRPr="004A7850">
        <w:rPr>
          <w:rFonts w:ascii="Arial" w:hAnsi="Arial" w:cs="Arial"/>
        </w:rPr>
        <w:t>programs.</w:t>
      </w:r>
    </w:p>
    <w:p w14:paraId="6DBD3EAD" w14:textId="77777777" w:rsidR="00AB6EF5" w:rsidRPr="004A7850" w:rsidRDefault="00AB6EF5" w:rsidP="00AB6EF5">
      <w:pPr>
        <w:pStyle w:val="BodyText"/>
        <w:numPr>
          <w:ilvl w:val="0"/>
          <w:numId w:val="24"/>
        </w:numPr>
        <w:spacing w:before="61" w:after="0" w:line="240" w:lineRule="auto"/>
        <w:rPr>
          <w:rFonts w:ascii="Arial" w:hAnsi="Arial" w:cs="Arial"/>
        </w:rPr>
      </w:pPr>
      <w:r w:rsidRPr="004A7850">
        <w:rPr>
          <w:rFonts w:ascii="Arial" w:hAnsi="Arial" w:cs="Arial"/>
        </w:rPr>
        <w:t>Designate and train specific staff to facilitate participant access to early childhood education programs.</w:t>
      </w:r>
    </w:p>
    <w:p w14:paraId="101A5262" w14:textId="77777777" w:rsidR="00AB6EF5" w:rsidRPr="004A7850" w:rsidRDefault="00AB6EF5" w:rsidP="00AB6EF5">
      <w:pPr>
        <w:pStyle w:val="BodyText"/>
        <w:numPr>
          <w:ilvl w:val="0"/>
          <w:numId w:val="24"/>
        </w:numPr>
        <w:spacing w:before="58" w:after="0" w:line="240" w:lineRule="auto"/>
        <w:rPr>
          <w:rFonts w:ascii="Arial" w:hAnsi="Arial" w:cs="Arial"/>
        </w:rPr>
      </w:pPr>
      <w:r w:rsidRPr="004A7850">
        <w:rPr>
          <w:rFonts w:ascii="Arial" w:hAnsi="Arial" w:cs="Arial"/>
        </w:rPr>
        <w:t>Ensure</w:t>
      </w:r>
      <w:r w:rsidRPr="004A7850">
        <w:rPr>
          <w:rFonts w:ascii="Arial" w:hAnsi="Arial" w:cs="Arial"/>
          <w:spacing w:val="-9"/>
        </w:rPr>
        <w:t xml:space="preserve"> </w:t>
      </w:r>
      <w:r w:rsidRPr="004A7850">
        <w:rPr>
          <w:rFonts w:ascii="Arial" w:hAnsi="Arial" w:cs="Arial"/>
        </w:rPr>
        <w:t>that</w:t>
      </w:r>
      <w:r w:rsidRPr="004A7850">
        <w:rPr>
          <w:rFonts w:ascii="Arial" w:hAnsi="Arial" w:cs="Arial"/>
          <w:spacing w:val="-9"/>
        </w:rPr>
        <w:t xml:space="preserve"> </w:t>
      </w:r>
      <w:r w:rsidRPr="004A7850">
        <w:rPr>
          <w:rFonts w:ascii="Arial" w:hAnsi="Arial" w:cs="Arial"/>
        </w:rPr>
        <w:t>homeless</w:t>
      </w:r>
      <w:r w:rsidRPr="004A7850">
        <w:rPr>
          <w:rFonts w:ascii="Arial" w:hAnsi="Arial" w:cs="Arial"/>
          <w:spacing w:val="-8"/>
        </w:rPr>
        <w:t xml:space="preserve"> </w:t>
      </w:r>
      <w:r w:rsidRPr="004A7850">
        <w:rPr>
          <w:rFonts w:ascii="Arial" w:hAnsi="Arial" w:cs="Arial"/>
        </w:rPr>
        <w:t>families</w:t>
      </w:r>
      <w:r w:rsidRPr="004A7850">
        <w:rPr>
          <w:rFonts w:ascii="Arial" w:hAnsi="Arial" w:cs="Arial"/>
          <w:spacing w:val="-9"/>
        </w:rPr>
        <w:t xml:space="preserve"> </w:t>
      </w:r>
      <w:r w:rsidRPr="004A7850">
        <w:rPr>
          <w:rFonts w:ascii="Arial" w:hAnsi="Arial" w:cs="Arial"/>
        </w:rPr>
        <w:t>with</w:t>
      </w:r>
      <w:r w:rsidRPr="004A7850">
        <w:rPr>
          <w:rFonts w:ascii="Arial" w:hAnsi="Arial" w:cs="Arial"/>
          <w:spacing w:val="-10"/>
        </w:rPr>
        <w:t xml:space="preserve"> </w:t>
      </w:r>
      <w:r w:rsidRPr="004A7850">
        <w:rPr>
          <w:rFonts w:ascii="Arial" w:hAnsi="Arial" w:cs="Arial"/>
        </w:rPr>
        <w:t>children</w:t>
      </w:r>
      <w:r w:rsidRPr="004A7850">
        <w:rPr>
          <w:rFonts w:ascii="Arial" w:hAnsi="Arial" w:cs="Arial"/>
          <w:spacing w:val="-10"/>
        </w:rPr>
        <w:t xml:space="preserve"> </w:t>
      </w:r>
      <w:r w:rsidRPr="004A7850">
        <w:rPr>
          <w:rFonts w:ascii="Arial" w:hAnsi="Arial" w:cs="Arial"/>
        </w:rPr>
        <w:t>ages</w:t>
      </w:r>
      <w:r w:rsidRPr="004A7850">
        <w:rPr>
          <w:rFonts w:ascii="Arial" w:hAnsi="Arial" w:cs="Arial"/>
          <w:spacing w:val="-10"/>
        </w:rPr>
        <w:t xml:space="preserve"> </w:t>
      </w:r>
      <w:r w:rsidRPr="004A7850">
        <w:rPr>
          <w:rFonts w:ascii="Arial" w:hAnsi="Arial" w:cs="Arial"/>
        </w:rPr>
        <w:t>0-5</w:t>
      </w:r>
      <w:r w:rsidRPr="004A7850">
        <w:rPr>
          <w:rFonts w:ascii="Arial" w:hAnsi="Arial" w:cs="Arial"/>
          <w:spacing w:val="-8"/>
        </w:rPr>
        <w:t xml:space="preserve"> </w:t>
      </w:r>
      <w:r w:rsidRPr="004A7850">
        <w:rPr>
          <w:rFonts w:ascii="Arial" w:hAnsi="Arial" w:cs="Arial"/>
        </w:rPr>
        <w:t>are</w:t>
      </w:r>
      <w:r w:rsidRPr="004A7850">
        <w:rPr>
          <w:rFonts w:ascii="Arial" w:hAnsi="Arial" w:cs="Arial"/>
          <w:spacing w:val="-10"/>
        </w:rPr>
        <w:t xml:space="preserve"> </w:t>
      </w:r>
      <w:r w:rsidRPr="004A7850">
        <w:rPr>
          <w:rFonts w:ascii="Arial" w:hAnsi="Arial" w:cs="Arial"/>
        </w:rPr>
        <w:t>aware</w:t>
      </w:r>
      <w:r w:rsidRPr="004A7850">
        <w:rPr>
          <w:rFonts w:ascii="Arial" w:hAnsi="Arial" w:cs="Arial"/>
          <w:spacing w:val="-9"/>
        </w:rPr>
        <w:t xml:space="preserve"> </w:t>
      </w:r>
      <w:r w:rsidRPr="004A7850">
        <w:rPr>
          <w:rFonts w:ascii="Arial" w:hAnsi="Arial" w:cs="Arial"/>
        </w:rPr>
        <w:t>of and</w:t>
      </w:r>
      <w:r w:rsidRPr="004A7850">
        <w:rPr>
          <w:rFonts w:ascii="Arial" w:hAnsi="Arial" w:cs="Arial"/>
          <w:spacing w:val="-10"/>
        </w:rPr>
        <w:t xml:space="preserve"> </w:t>
      </w:r>
      <w:r w:rsidRPr="004A7850">
        <w:rPr>
          <w:rFonts w:ascii="Arial" w:hAnsi="Arial" w:cs="Arial"/>
        </w:rPr>
        <w:t>can</w:t>
      </w:r>
      <w:r w:rsidRPr="004A7850">
        <w:rPr>
          <w:rFonts w:ascii="Arial" w:hAnsi="Arial" w:cs="Arial"/>
          <w:spacing w:val="-10"/>
        </w:rPr>
        <w:t xml:space="preserve"> </w:t>
      </w:r>
      <w:r w:rsidRPr="004A7850">
        <w:rPr>
          <w:rFonts w:ascii="Arial" w:hAnsi="Arial" w:cs="Arial"/>
        </w:rPr>
        <w:t>access</w:t>
      </w:r>
      <w:r w:rsidRPr="004A7850">
        <w:rPr>
          <w:rFonts w:ascii="Arial" w:hAnsi="Arial" w:cs="Arial"/>
          <w:spacing w:val="-8"/>
        </w:rPr>
        <w:t xml:space="preserve"> </w:t>
      </w:r>
      <w:r w:rsidRPr="004A7850">
        <w:rPr>
          <w:rFonts w:ascii="Arial" w:hAnsi="Arial" w:cs="Arial"/>
        </w:rPr>
        <w:t>Early</w:t>
      </w:r>
      <w:r w:rsidRPr="004A7850">
        <w:rPr>
          <w:rFonts w:ascii="Arial" w:hAnsi="Arial" w:cs="Arial"/>
          <w:spacing w:val="-10"/>
        </w:rPr>
        <w:t xml:space="preserve"> </w:t>
      </w:r>
      <w:r w:rsidRPr="004A7850">
        <w:rPr>
          <w:rFonts w:ascii="Arial" w:hAnsi="Arial" w:cs="Arial"/>
        </w:rPr>
        <w:t>Head</w:t>
      </w:r>
      <w:r w:rsidRPr="004A7850">
        <w:rPr>
          <w:rFonts w:ascii="Arial" w:hAnsi="Arial" w:cs="Arial"/>
          <w:spacing w:val="-8"/>
        </w:rPr>
        <w:t xml:space="preserve"> </w:t>
      </w:r>
      <w:r w:rsidRPr="004A7850">
        <w:rPr>
          <w:rFonts w:ascii="Arial" w:hAnsi="Arial" w:cs="Arial"/>
        </w:rPr>
        <w:t>Start</w:t>
      </w:r>
      <w:r w:rsidRPr="004A7850">
        <w:rPr>
          <w:rFonts w:ascii="Arial" w:hAnsi="Arial" w:cs="Arial"/>
          <w:spacing w:val="-9"/>
        </w:rPr>
        <w:t xml:space="preserve"> </w:t>
      </w:r>
      <w:r w:rsidRPr="004A7850">
        <w:rPr>
          <w:rFonts w:ascii="Arial" w:hAnsi="Arial" w:cs="Arial"/>
        </w:rPr>
        <w:t>and Head Start and other public preschool programs. Facilitate their attendance by assisting, for example, with</w:t>
      </w:r>
      <w:r w:rsidRPr="004A7850">
        <w:rPr>
          <w:rFonts w:ascii="Arial" w:hAnsi="Arial" w:cs="Arial"/>
          <w:spacing w:val="-1"/>
        </w:rPr>
        <w:t xml:space="preserve"> </w:t>
      </w:r>
      <w:r w:rsidRPr="004A7850">
        <w:rPr>
          <w:rFonts w:ascii="Arial" w:hAnsi="Arial" w:cs="Arial"/>
        </w:rPr>
        <w:t>transportation.</w:t>
      </w:r>
    </w:p>
    <w:p w14:paraId="5CD743DB" w14:textId="77777777" w:rsidR="00AB6EF5" w:rsidRPr="004A7850" w:rsidRDefault="00AB6EF5" w:rsidP="00AB6EF5">
      <w:pPr>
        <w:pStyle w:val="Heading3"/>
        <w:rPr>
          <w:rFonts w:ascii="Arial" w:hAnsi="Arial" w:cs="Arial"/>
          <w:b/>
          <w:bCs/>
        </w:rPr>
      </w:pPr>
      <w:r w:rsidRPr="004A7850">
        <w:rPr>
          <w:rFonts w:ascii="Arial" w:hAnsi="Arial" w:cs="Arial"/>
          <w:b/>
          <w:bCs/>
        </w:rPr>
        <w:t>Exceeds HUD requirements</w:t>
      </w:r>
    </w:p>
    <w:p w14:paraId="4953029F" w14:textId="77777777" w:rsidR="00AB6EF5" w:rsidRPr="004A7850" w:rsidRDefault="00AB6EF5" w:rsidP="00AB6EF5">
      <w:pPr>
        <w:pStyle w:val="Heading4"/>
        <w:rPr>
          <w:rFonts w:ascii="Arial" w:hAnsi="Arial" w:cs="Arial"/>
          <w:i w:val="0"/>
          <w:iCs w:val="0"/>
          <w:sz w:val="24"/>
          <w:szCs w:val="24"/>
        </w:rPr>
      </w:pPr>
      <w:r w:rsidRPr="004A7850">
        <w:rPr>
          <w:rFonts w:ascii="Arial" w:hAnsi="Arial" w:cs="Arial"/>
          <w:i w:val="0"/>
          <w:iCs w:val="0"/>
          <w:sz w:val="24"/>
          <w:szCs w:val="24"/>
        </w:rPr>
        <w:t>All minimum requirements, plus:</w:t>
      </w:r>
    </w:p>
    <w:p w14:paraId="10987457" w14:textId="77777777" w:rsidR="00AB6EF5" w:rsidRPr="004A7850" w:rsidRDefault="00AB6EF5" w:rsidP="00AB6EF5">
      <w:pPr>
        <w:spacing w:after="0"/>
        <w:rPr>
          <w:rFonts w:ascii="Arial" w:hAnsi="Arial" w:cs="Arial"/>
          <w:sz w:val="2"/>
          <w:szCs w:val="2"/>
        </w:rPr>
      </w:pPr>
    </w:p>
    <w:p w14:paraId="43B3FAA2" w14:textId="77777777" w:rsidR="00AB6EF5" w:rsidRPr="004A7850" w:rsidRDefault="00AB6EF5" w:rsidP="00AB6EF5">
      <w:pPr>
        <w:pStyle w:val="BodyText"/>
        <w:numPr>
          <w:ilvl w:val="0"/>
          <w:numId w:val="25"/>
        </w:numPr>
        <w:spacing w:before="61" w:after="0" w:line="240" w:lineRule="auto"/>
        <w:rPr>
          <w:rFonts w:ascii="Arial" w:hAnsi="Arial" w:cs="Arial"/>
        </w:rPr>
      </w:pPr>
      <w:r w:rsidRPr="004A7850">
        <w:rPr>
          <w:rFonts w:ascii="Arial" w:hAnsi="Arial" w:cs="Arial"/>
        </w:rPr>
        <w:t>Work</w:t>
      </w:r>
      <w:r w:rsidRPr="004A7850">
        <w:rPr>
          <w:rFonts w:ascii="Arial" w:hAnsi="Arial" w:cs="Arial"/>
          <w:spacing w:val="-10"/>
        </w:rPr>
        <w:t xml:space="preserve"> </w:t>
      </w:r>
      <w:r w:rsidRPr="004A7850">
        <w:rPr>
          <w:rFonts w:ascii="Arial" w:hAnsi="Arial" w:cs="Arial"/>
        </w:rPr>
        <w:t>with</w:t>
      </w:r>
      <w:r w:rsidRPr="004A7850">
        <w:rPr>
          <w:rFonts w:ascii="Arial" w:hAnsi="Arial" w:cs="Arial"/>
          <w:spacing w:val="-10"/>
        </w:rPr>
        <w:t xml:space="preserve"> </w:t>
      </w:r>
      <w:r w:rsidRPr="004A7850">
        <w:rPr>
          <w:rFonts w:ascii="Arial" w:hAnsi="Arial" w:cs="Arial"/>
        </w:rPr>
        <w:t>early</w:t>
      </w:r>
      <w:r w:rsidRPr="004A7850">
        <w:rPr>
          <w:rFonts w:ascii="Arial" w:hAnsi="Arial" w:cs="Arial"/>
          <w:spacing w:val="-11"/>
        </w:rPr>
        <w:t xml:space="preserve"> </w:t>
      </w:r>
      <w:r w:rsidRPr="004A7850">
        <w:rPr>
          <w:rFonts w:ascii="Arial" w:hAnsi="Arial" w:cs="Arial"/>
        </w:rPr>
        <w:t>intervention</w:t>
      </w:r>
      <w:r w:rsidRPr="004A7850">
        <w:rPr>
          <w:rFonts w:ascii="Arial" w:hAnsi="Arial" w:cs="Arial"/>
          <w:spacing w:val="-10"/>
        </w:rPr>
        <w:t xml:space="preserve"> </w:t>
      </w:r>
      <w:r w:rsidRPr="004A7850">
        <w:rPr>
          <w:rFonts w:ascii="Arial" w:hAnsi="Arial" w:cs="Arial"/>
        </w:rPr>
        <w:t>providers</w:t>
      </w:r>
      <w:r w:rsidRPr="004A7850">
        <w:rPr>
          <w:rFonts w:ascii="Arial" w:hAnsi="Arial" w:cs="Arial"/>
          <w:spacing w:val="-10"/>
        </w:rPr>
        <w:t xml:space="preserve"> </w:t>
      </w:r>
      <w:r w:rsidRPr="004A7850">
        <w:rPr>
          <w:rFonts w:ascii="Arial" w:hAnsi="Arial" w:cs="Arial"/>
        </w:rPr>
        <w:t>to</w:t>
      </w:r>
      <w:r w:rsidRPr="004A7850">
        <w:rPr>
          <w:rFonts w:ascii="Arial" w:hAnsi="Arial" w:cs="Arial"/>
          <w:spacing w:val="-10"/>
        </w:rPr>
        <w:t xml:space="preserve"> </w:t>
      </w:r>
      <w:r w:rsidRPr="004A7850">
        <w:rPr>
          <w:rFonts w:ascii="Arial" w:hAnsi="Arial" w:cs="Arial"/>
        </w:rPr>
        <w:t>provide</w:t>
      </w:r>
      <w:r w:rsidRPr="004A7850">
        <w:rPr>
          <w:rFonts w:ascii="Arial" w:hAnsi="Arial" w:cs="Arial"/>
          <w:spacing w:val="-10"/>
        </w:rPr>
        <w:t xml:space="preserve"> </w:t>
      </w:r>
      <w:r w:rsidRPr="004A7850">
        <w:rPr>
          <w:rFonts w:ascii="Arial" w:hAnsi="Arial" w:cs="Arial"/>
        </w:rPr>
        <w:t>space</w:t>
      </w:r>
      <w:r w:rsidRPr="004A7850">
        <w:rPr>
          <w:rFonts w:ascii="Arial" w:hAnsi="Arial" w:cs="Arial"/>
          <w:spacing w:val="-12"/>
        </w:rPr>
        <w:t xml:space="preserve"> </w:t>
      </w:r>
      <w:r w:rsidRPr="004A7850">
        <w:rPr>
          <w:rFonts w:ascii="Arial" w:hAnsi="Arial" w:cs="Arial"/>
        </w:rPr>
        <w:t>for</w:t>
      </w:r>
      <w:r w:rsidRPr="004A7850">
        <w:rPr>
          <w:rFonts w:ascii="Arial" w:hAnsi="Arial" w:cs="Arial"/>
          <w:spacing w:val="-10"/>
        </w:rPr>
        <w:t xml:space="preserve"> </w:t>
      </w:r>
      <w:r w:rsidRPr="004A7850">
        <w:rPr>
          <w:rFonts w:ascii="Arial" w:hAnsi="Arial" w:cs="Arial"/>
        </w:rPr>
        <w:t>services</w:t>
      </w:r>
      <w:r w:rsidRPr="004A7850">
        <w:rPr>
          <w:rFonts w:ascii="Arial" w:hAnsi="Arial" w:cs="Arial"/>
          <w:spacing w:val="-10"/>
        </w:rPr>
        <w:t xml:space="preserve"> </w:t>
      </w:r>
      <w:r w:rsidRPr="004A7850">
        <w:rPr>
          <w:rFonts w:ascii="Arial" w:hAnsi="Arial" w:cs="Arial"/>
        </w:rPr>
        <w:t>to</w:t>
      </w:r>
      <w:r w:rsidRPr="004A7850">
        <w:rPr>
          <w:rFonts w:ascii="Arial" w:hAnsi="Arial" w:cs="Arial"/>
          <w:spacing w:val="-11"/>
        </w:rPr>
        <w:t xml:space="preserve"> </w:t>
      </w:r>
      <w:r w:rsidRPr="004A7850">
        <w:rPr>
          <w:rFonts w:ascii="Arial" w:hAnsi="Arial" w:cs="Arial"/>
        </w:rPr>
        <w:t>children</w:t>
      </w:r>
      <w:r w:rsidRPr="004A7850">
        <w:rPr>
          <w:rFonts w:ascii="Arial" w:hAnsi="Arial" w:cs="Arial"/>
          <w:spacing w:val="-10"/>
        </w:rPr>
        <w:t xml:space="preserve"> </w:t>
      </w:r>
      <w:r w:rsidRPr="004A7850">
        <w:rPr>
          <w:rFonts w:ascii="Arial" w:hAnsi="Arial" w:cs="Arial"/>
        </w:rPr>
        <w:t>under</w:t>
      </w:r>
      <w:r w:rsidRPr="004A7850">
        <w:rPr>
          <w:rFonts w:ascii="Arial" w:hAnsi="Arial" w:cs="Arial"/>
          <w:spacing w:val="-11"/>
        </w:rPr>
        <w:t xml:space="preserve"> </w:t>
      </w:r>
      <w:r w:rsidRPr="004A7850">
        <w:rPr>
          <w:rFonts w:ascii="Arial" w:hAnsi="Arial" w:cs="Arial"/>
        </w:rPr>
        <w:t>age</w:t>
      </w:r>
      <w:r w:rsidRPr="004A7850">
        <w:rPr>
          <w:rFonts w:ascii="Arial" w:hAnsi="Arial" w:cs="Arial"/>
          <w:spacing w:val="-10"/>
        </w:rPr>
        <w:t xml:space="preserve"> </w:t>
      </w:r>
      <w:r w:rsidRPr="004A7850">
        <w:rPr>
          <w:rFonts w:ascii="Arial" w:hAnsi="Arial" w:cs="Arial"/>
        </w:rPr>
        <w:t>three</w:t>
      </w:r>
      <w:r w:rsidRPr="004A7850">
        <w:rPr>
          <w:rFonts w:ascii="Arial" w:hAnsi="Arial" w:cs="Arial"/>
          <w:spacing w:val="-11"/>
        </w:rPr>
        <w:t xml:space="preserve"> </w:t>
      </w:r>
      <w:r w:rsidRPr="004A7850">
        <w:rPr>
          <w:rFonts w:ascii="Arial" w:hAnsi="Arial" w:cs="Arial"/>
        </w:rPr>
        <w:t>who</w:t>
      </w:r>
      <w:r w:rsidRPr="004A7850">
        <w:rPr>
          <w:rFonts w:ascii="Arial" w:hAnsi="Arial" w:cs="Arial"/>
          <w:spacing w:val="-12"/>
        </w:rPr>
        <w:t xml:space="preserve"> </w:t>
      </w:r>
      <w:r w:rsidRPr="004A7850">
        <w:rPr>
          <w:rFonts w:ascii="Arial" w:hAnsi="Arial" w:cs="Arial"/>
        </w:rPr>
        <w:t>have developmental</w:t>
      </w:r>
      <w:r w:rsidRPr="004A7850">
        <w:rPr>
          <w:rFonts w:ascii="Arial" w:hAnsi="Arial" w:cs="Arial"/>
          <w:spacing w:val="-1"/>
        </w:rPr>
        <w:t xml:space="preserve"> </w:t>
      </w:r>
      <w:r w:rsidRPr="004A7850">
        <w:rPr>
          <w:rFonts w:ascii="Arial" w:hAnsi="Arial" w:cs="Arial"/>
        </w:rPr>
        <w:t>delays.</w:t>
      </w:r>
    </w:p>
    <w:p w14:paraId="6AA2E833" w14:textId="77777777" w:rsidR="00AB6EF5" w:rsidRPr="004A7850" w:rsidRDefault="00AB6EF5" w:rsidP="00AB6EF5">
      <w:pPr>
        <w:pStyle w:val="BodyText"/>
        <w:numPr>
          <w:ilvl w:val="0"/>
          <w:numId w:val="25"/>
        </w:numPr>
        <w:spacing w:before="60" w:after="0" w:line="240" w:lineRule="auto"/>
        <w:ind w:right="254"/>
        <w:jc w:val="both"/>
        <w:rPr>
          <w:rFonts w:ascii="Arial" w:hAnsi="Arial" w:cs="Arial"/>
        </w:rPr>
      </w:pPr>
      <w:r w:rsidRPr="004A7850">
        <w:rPr>
          <w:rFonts w:ascii="Arial" w:hAnsi="Arial" w:cs="Arial"/>
        </w:rPr>
        <w:t>Allow</w:t>
      </w:r>
      <w:r w:rsidRPr="004A7850">
        <w:rPr>
          <w:rFonts w:ascii="Arial" w:hAnsi="Arial" w:cs="Arial"/>
          <w:spacing w:val="-12"/>
        </w:rPr>
        <w:t xml:space="preserve"> </w:t>
      </w:r>
      <w:r w:rsidRPr="004A7850">
        <w:rPr>
          <w:rFonts w:ascii="Arial" w:hAnsi="Arial" w:cs="Arial"/>
        </w:rPr>
        <w:t>early</w:t>
      </w:r>
      <w:r w:rsidRPr="004A7850">
        <w:rPr>
          <w:rFonts w:ascii="Arial" w:hAnsi="Arial" w:cs="Arial"/>
          <w:spacing w:val="-13"/>
        </w:rPr>
        <w:t xml:space="preserve"> </w:t>
      </w:r>
      <w:r w:rsidRPr="004A7850">
        <w:rPr>
          <w:rFonts w:ascii="Arial" w:hAnsi="Arial" w:cs="Arial"/>
        </w:rPr>
        <w:t>intervention</w:t>
      </w:r>
      <w:r w:rsidRPr="004A7850">
        <w:rPr>
          <w:rFonts w:ascii="Arial" w:hAnsi="Arial" w:cs="Arial"/>
          <w:spacing w:val="-14"/>
        </w:rPr>
        <w:t xml:space="preserve"> </w:t>
      </w:r>
      <w:r w:rsidRPr="004A7850">
        <w:rPr>
          <w:rFonts w:ascii="Arial" w:hAnsi="Arial" w:cs="Arial"/>
        </w:rPr>
        <w:t>and</w:t>
      </w:r>
      <w:r w:rsidRPr="004A7850">
        <w:rPr>
          <w:rFonts w:ascii="Arial" w:hAnsi="Arial" w:cs="Arial"/>
          <w:spacing w:val="-11"/>
        </w:rPr>
        <w:t xml:space="preserve"> </w:t>
      </w:r>
      <w:r w:rsidRPr="004A7850">
        <w:rPr>
          <w:rFonts w:ascii="Arial" w:hAnsi="Arial" w:cs="Arial"/>
        </w:rPr>
        <w:t>special</w:t>
      </w:r>
      <w:r w:rsidRPr="004A7850">
        <w:rPr>
          <w:rFonts w:ascii="Arial" w:hAnsi="Arial" w:cs="Arial"/>
          <w:spacing w:val="-12"/>
        </w:rPr>
        <w:t xml:space="preserve"> </w:t>
      </w:r>
      <w:r w:rsidRPr="004A7850">
        <w:rPr>
          <w:rFonts w:ascii="Arial" w:hAnsi="Arial" w:cs="Arial"/>
        </w:rPr>
        <w:t>education</w:t>
      </w:r>
      <w:r w:rsidRPr="004A7850">
        <w:rPr>
          <w:rFonts w:ascii="Arial" w:hAnsi="Arial" w:cs="Arial"/>
          <w:spacing w:val="-13"/>
        </w:rPr>
        <w:t xml:space="preserve"> </w:t>
      </w:r>
      <w:r w:rsidRPr="004A7850">
        <w:rPr>
          <w:rFonts w:ascii="Arial" w:hAnsi="Arial" w:cs="Arial"/>
        </w:rPr>
        <w:t>providers</w:t>
      </w:r>
      <w:r w:rsidRPr="004A7850">
        <w:rPr>
          <w:rFonts w:ascii="Arial" w:hAnsi="Arial" w:cs="Arial"/>
          <w:spacing w:val="-12"/>
        </w:rPr>
        <w:t xml:space="preserve"> </w:t>
      </w:r>
      <w:r w:rsidRPr="004A7850">
        <w:rPr>
          <w:rFonts w:ascii="Arial" w:hAnsi="Arial" w:cs="Arial"/>
        </w:rPr>
        <w:t>to</w:t>
      </w:r>
      <w:r w:rsidRPr="004A7850">
        <w:rPr>
          <w:rFonts w:ascii="Arial" w:hAnsi="Arial" w:cs="Arial"/>
          <w:spacing w:val="-13"/>
        </w:rPr>
        <w:t xml:space="preserve"> </w:t>
      </w:r>
      <w:r w:rsidRPr="004A7850">
        <w:rPr>
          <w:rFonts w:ascii="Arial" w:hAnsi="Arial" w:cs="Arial"/>
        </w:rPr>
        <w:t>conduct</w:t>
      </w:r>
      <w:r w:rsidRPr="004A7850">
        <w:rPr>
          <w:rFonts w:ascii="Arial" w:hAnsi="Arial" w:cs="Arial"/>
          <w:spacing w:val="-12"/>
        </w:rPr>
        <w:t xml:space="preserve"> </w:t>
      </w:r>
      <w:r w:rsidRPr="004A7850">
        <w:rPr>
          <w:rFonts w:ascii="Arial" w:hAnsi="Arial" w:cs="Arial"/>
        </w:rPr>
        <w:t>screenings</w:t>
      </w:r>
      <w:r w:rsidRPr="004A7850">
        <w:rPr>
          <w:rFonts w:ascii="Arial" w:hAnsi="Arial" w:cs="Arial"/>
          <w:spacing w:val="-12"/>
        </w:rPr>
        <w:t xml:space="preserve"> </w:t>
      </w:r>
      <w:r w:rsidRPr="004A7850">
        <w:rPr>
          <w:rFonts w:ascii="Arial" w:hAnsi="Arial" w:cs="Arial"/>
        </w:rPr>
        <w:t>at</w:t>
      </w:r>
      <w:r w:rsidRPr="004A7850">
        <w:rPr>
          <w:rFonts w:ascii="Arial" w:hAnsi="Arial" w:cs="Arial"/>
          <w:spacing w:val="-13"/>
        </w:rPr>
        <w:t xml:space="preserve"> </w:t>
      </w:r>
      <w:r w:rsidRPr="004A7850">
        <w:rPr>
          <w:rFonts w:ascii="Arial" w:hAnsi="Arial" w:cs="Arial"/>
        </w:rPr>
        <w:t>the</w:t>
      </w:r>
      <w:r w:rsidRPr="004A7850">
        <w:rPr>
          <w:rFonts w:ascii="Arial" w:hAnsi="Arial" w:cs="Arial"/>
          <w:spacing w:val="-9"/>
        </w:rPr>
        <w:t xml:space="preserve"> </w:t>
      </w:r>
      <w:r w:rsidRPr="004A7850">
        <w:rPr>
          <w:rFonts w:ascii="Arial" w:hAnsi="Arial" w:cs="Arial"/>
        </w:rPr>
        <w:t>housing</w:t>
      </w:r>
      <w:r w:rsidRPr="004A7850">
        <w:rPr>
          <w:rFonts w:ascii="Arial" w:hAnsi="Arial" w:cs="Arial"/>
          <w:spacing w:val="-11"/>
        </w:rPr>
        <w:t xml:space="preserve"> </w:t>
      </w:r>
      <w:r w:rsidRPr="004A7850">
        <w:rPr>
          <w:rFonts w:ascii="Arial" w:hAnsi="Arial" w:cs="Arial"/>
        </w:rPr>
        <w:t>program, particularly</w:t>
      </w:r>
      <w:r w:rsidRPr="004A7850">
        <w:rPr>
          <w:rFonts w:ascii="Arial" w:hAnsi="Arial" w:cs="Arial"/>
          <w:spacing w:val="-11"/>
        </w:rPr>
        <w:t xml:space="preserve"> </w:t>
      </w:r>
      <w:r w:rsidRPr="004A7850">
        <w:rPr>
          <w:rFonts w:ascii="Arial" w:hAnsi="Arial" w:cs="Arial"/>
        </w:rPr>
        <w:t>for</w:t>
      </w:r>
      <w:r w:rsidRPr="004A7850">
        <w:rPr>
          <w:rFonts w:ascii="Arial" w:hAnsi="Arial" w:cs="Arial"/>
          <w:spacing w:val="-10"/>
        </w:rPr>
        <w:t xml:space="preserve"> </w:t>
      </w:r>
      <w:r w:rsidRPr="004A7850">
        <w:rPr>
          <w:rFonts w:ascii="Arial" w:hAnsi="Arial" w:cs="Arial"/>
        </w:rPr>
        <w:t>children</w:t>
      </w:r>
      <w:r w:rsidRPr="004A7850">
        <w:rPr>
          <w:rFonts w:ascii="Arial" w:hAnsi="Arial" w:cs="Arial"/>
          <w:spacing w:val="-10"/>
        </w:rPr>
        <w:t xml:space="preserve"> </w:t>
      </w:r>
      <w:r w:rsidRPr="004A7850">
        <w:rPr>
          <w:rFonts w:ascii="Arial" w:hAnsi="Arial" w:cs="Arial"/>
        </w:rPr>
        <w:t>birth</w:t>
      </w:r>
      <w:r w:rsidRPr="004A7850">
        <w:rPr>
          <w:rFonts w:ascii="Arial" w:hAnsi="Arial" w:cs="Arial"/>
          <w:spacing w:val="-10"/>
        </w:rPr>
        <w:t xml:space="preserve"> </w:t>
      </w:r>
      <w:r w:rsidRPr="004A7850">
        <w:rPr>
          <w:rFonts w:ascii="Arial" w:hAnsi="Arial" w:cs="Arial"/>
        </w:rPr>
        <w:t>to</w:t>
      </w:r>
      <w:r w:rsidRPr="004A7850">
        <w:rPr>
          <w:rFonts w:ascii="Arial" w:hAnsi="Arial" w:cs="Arial"/>
          <w:spacing w:val="-10"/>
        </w:rPr>
        <w:t xml:space="preserve"> </w:t>
      </w:r>
      <w:r w:rsidRPr="004A7850">
        <w:rPr>
          <w:rFonts w:ascii="Arial" w:hAnsi="Arial" w:cs="Arial"/>
        </w:rPr>
        <w:t>five,</w:t>
      </w:r>
      <w:r w:rsidRPr="004A7850">
        <w:rPr>
          <w:rFonts w:ascii="Arial" w:hAnsi="Arial" w:cs="Arial"/>
          <w:spacing w:val="-10"/>
        </w:rPr>
        <w:t xml:space="preserve"> </w:t>
      </w:r>
      <w:r w:rsidRPr="004A7850">
        <w:rPr>
          <w:rFonts w:ascii="Arial" w:hAnsi="Arial" w:cs="Arial"/>
        </w:rPr>
        <w:t>to</w:t>
      </w:r>
      <w:r w:rsidRPr="004A7850">
        <w:rPr>
          <w:rFonts w:ascii="Arial" w:hAnsi="Arial" w:cs="Arial"/>
          <w:spacing w:val="-13"/>
        </w:rPr>
        <w:t xml:space="preserve"> </w:t>
      </w:r>
      <w:r w:rsidRPr="004A7850">
        <w:rPr>
          <w:rFonts w:ascii="Arial" w:hAnsi="Arial" w:cs="Arial"/>
        </w:rPr>
        <w:t>determine</w:t>
      </w:r>
      <w:r w:rsidRPr="004A7850">
        <w:rPr>
          <w:rFonts w:ascii="Arial" w:hAnsi="Arial" w:cs="Arial"/>
          <w:spacing w:val="-10"/>
        </w:rPr>
        <w:t xml:space="preserve"> </w:t>
      </w:r>
      <w:r w:rsidRPr="004A7850">
        <w:rPr>
          <w:rFonts w:ascii="Arial" w:hAnsi="Arial" w:cs="Arial"/>
        </w:rPr>
        <w:t>if</w:t>
      </w:r>
      <w:r w:rsidRPr="004A7850">
        <w:rPr>
          <w:rFonts w:ascii="Arial" w:hAnsi="Arial" w:cs="Arial"/>
          <w:spacing w:val="-10"/>
        </w:rPr>
        <w:t xml:space="preserve"> </w:t>
      </w:r>
      <w:r w:rsidRPr="004A7850">
        <w:rPr>
          <w:rFonts w:ascii="Arial" w:hAnsi="Arial" w:cs="Arial"/>
        </w:rPr>
        <w:t>the</w:t>
      </w:r>
      <w:r w:rsidRPr="004A7850">
        <w:rPr>
          <w:rFonts w:ascii="Arial" w:hAnsi="Arial" w:cs="Arial"/>
          <w:spacing w:val="-10"/>
        </w:rPr>
        <w:t xml:space="preserve"> </w:t>
      </w:r>
      <w:r w:rsidRPr="004A7850">
        <w:rPr>
          <w:rFonts w:ascii="Arial" w:hAnsi="Arial" w:cs="Arial"/>
        </w:rPr>
        <w:t>children</w:t>
      </w:r>
      <w:r w:rsidRPr="004A7850">
        <w:rPr>
          <w:rFonts w:ascii="Arial" w:hAnsi="Arial" w:cs="Arial"/>
          <w:spacing w:val="-10"/>
        </w:rPr>
        <w:t xml:space="preserve"> </w:t>
      </w:r>
      <w:r w:rsidRPr="004A7850">
        <w:rPr>
          <w:rFonts w:ascii="Arial" w:hAnsi="Arial" w:cs="Arial"/>
        </w:rPr>
        <w:t>are</w:t>
      </w:r>
      <w:r w:rsidRPr="004A7850">
        <w:rPr>
          <w:rFonts w:ascii="Arial" w:hAnsi="Arial" w:cs="Arial"/>
          <w:spacing w:val="-11"/>
        </w:rPr>
        <w:t xml:space="preserve"> </w:t>
      </w:r>
      <w:r w:rsidRPr="004A7850">
        <w:rPr>
          <w:rFonts w:ascii="Arial" w:hAnsi="Arial" w:cs="Arial"/>
        </w:rPr>
        <w:t>eligible</w:t>
      </w:r>
      <w:r w:rsidRPr="004A7850">
        <w:rPr>
          <w:rFonts w:ascii="Arial" w:hAnsi="Arial" w:cs="Arial"/>
          <w:spacing w:val="-10"/>
        </w:rPr>
        <w:t xml:space="preserve"> </w:t>
      </w:r>
      <w:r w:rsidRPr="004A7850">
        <w:rPr>
          <w:rFonts w:ascii="Arial" w:hAnsi="Arial" w:cs="Arial"/>
        </w:rPr>
        <w:t>for</w:t>
      </w:r>
      <w:r w:rsidRPr="004A7850">
        <w:rPr>
          <w:rFonts w:ascii="Arial" w:hAnsi="Arial" w:cs="Arial"/>
          <w:spacing w:val="-13"/>
        </w:rPr>
        <w:t xml:space="preserve"> </w:t>
      </w:r>
      <w:r w:rsidRPr="004A7850">
        <w:rPr>
          <w:rFonts w:ascii="Arial" w:hAnsi="Arial" w:cs="Arial"/>
        </w:rPr>
        <w:t>special</w:t>
      </w:r>
      <w:r w:rsidRPr="004A7850">
        <w:rPr>
          <w:rFonts w:ascii="Arial" w:hAnsi="Arial" w:cs="Arial"/>
          <w:spacing w:val="-10"/>
        </w:rPr>
        <w:t xml:space="preserve"> </w:t>
      </w:r>
      <w:r w:rsidRPr="004A7850">
        <w:rPr>
          <w:rFonts w:ascii="Arial" w:hAnsi="Arial" w:cs="Arial"/>
        </w:rPr>
        <w:t>services</w:t>
      </w:r>
      <w:r w:rsidRPr="004A7850">
        <w:rPr>
          <w:rFonts w:ascii="Arial" w:hAnsi="Arial" w:cs="Arial"/>
          <w:spacing w:val="-11"/>
        </w:rPr>
        <w:t xml:space="preserve"> </w:t>
      </w:r>
      <w:r w:rsidRPr="004A7850">
        <w:rPr>
          <w:rFonts w:ascii="Arial" w:hAnsi="Arial" w:cs="Arial"/>
        </w:rPr>
        <w:t>due</w:t>
      </w:r>
      <w:r w:rsidRPr="004A7850">
        <w:rPr>
          <w:rFonts w:ascii="Arial" w:hAnsi="Arial" w:cs="Arial"/>
          <w:spacing w:val="-10"/>
        </w:rPr>
        <w:t xml:space="preserve"> </w:t>
      </w:r>
      <w:r w:rsidRPr="004A7850">
        <w:rPr>
          <w:rFonts w:ascii="Arial" w:hAnsi="Arial" w:cs="Arial"/>
        </w:rPr>
        <w:t>to</w:t>
      </w:r>
      <w:r w:rsidRPr="004A7850">
        <w:rPr>
          <w:rFonts w:ascii="Arial" w:hAnsi="Arial" w:cs="Arial"/>
          <w:spacing w:val="-10"/>
        </w:rPr>
        <w:t xml:space="preserve"> </w:t>
      </w:r>
      <w:r w:rsidRPr="004A7850">
        <w:rPr>
          <w:rFonts w:ascii="Arial" w:hAnsi="Arial" w:cs="Arial"/>
        </w:rPr>
        <w:t>a development delay or</w:t>
      </w:r>
      <w:r w:rsidRPr="004A7850">
        <w:rPr>
          <w:rFonts w:ascii="Arial" w:hAnsi="Arial" w:cs="Arial"/>
          <w:spacing w:val="-8"/>
        </w:rPr>
        <w:t xml:space="preserve"> </w:t>
      </w:r>
      <w:r w:rsidRPr="004A7850">
        <w:rPr>
          <w:rFonts w:ascii="Arial" w:hAnsi="Arial" w:cs="Arial"/>
        </w:rPr>
        <w:t>disability.</w:t>
      </w:r>
    </w:p>
    <w:p w14:paraId="06B2D415" w14:textId="77777777" w:rsidR="00AB6EF5" w:rsidRPr="004A7850" w:rsidRDefault="00AB6EF5" w:rsidP="00AB6EF5">
      <w:pPr>
        <w:pStyle w:val="BodyText"/>
        <w:numPr>
          <w:ilvl w:val="0"/>
          <w:numId w:val="25"/>
        </w:numPr>
        <w:spacing w:before="60" w:after="0" w:line="240" w:lineRule="auto"/>
        <w:rPr>
          <w:rFonts w:ascii="Arial" w:hAnsi="Arial" w:cs="Arial"/>
        </w:rPr>
      </w:pPr>
      <w:r w:rsidRPr="004A7850">
        <w:rPr>
          <w:rFonts w:ascii="Arial" w:hAnsi="Arial" w:cs="Arial"/>
        </w:rPr>
        <w:t>Ensure</w:t>
      </w:r>
      <w:r w:rsidRPr="004A7850">
        <w:rPr>
          <w:rFonts w:ascii="Arial" w:hAnsi="Arial" w:cs="Arial"/>
          <w:spacing w:val="-11"/>
        </w:rPr>
        <w:t xml:space="preserve"> </w:t>
      </w:r>
      <w:r w:rsidRPr="004A7850">
        <w:rPr>
          <w:rFonts w:ascii="Arial" w:hAnsi="Arial" w:cs="Arial"/>
        </w:rPr>
        <w:t>that</w:t>
      </w:r>
      <w:r w:rsidRPr="004A7850">
        <w:rPr>
          <w:rFonts w:ascii="Arial" w:hAnsi="Arial" w:cs="Arial"/>
          <w:spacing w:val="-11"/>
        </w:rPr>
        <w:t xml:space="preserve"> </w:t>
      </w:r>
      <w:r w:rsidRPr="004A7850">
        <w:rPr>
          <w:rFonts w:ascii="Arial" w:hAnsi="Arial" w:cs="Arial"/>
        </w:rPr>
        <w:t>homeless</w:t>
      </w:r>
      <w:r w:rsidRPr="004A7850">
        <w:rPr>
          <w:rFonts w:ascii="Arial" w:hAnsi="Arial" w:cs="Arial"/>
          <w:spacing w:val="-11"/>
        </w:rPr>
        <w:t xml:space="preserve"> </w:t>
      </w:r>
      <w:r w:rsidRPr="004A7850">
        <w:rPr>
          <w:rFonts w:ascii="Arial" w:hAnsi="Arial" w:cs="Arial"/>
        </w:rPr>
        <w:t>families</w:t>
      </w:r>
      <w:r w:rsidRPr="004A7850">
        <w:rPr>
          <w:rFonts w:ascii="Arial" w:hAnsi="Arial" w:cs="Arial"/>
          <w:spacing w:val="-10"/>
        </w:rPr>
        <w:t xml:space="preserve"> </w:t>
      </w:r>
      <w:r w:rsidRPr="004A7850">
        <w:rPr>
          <w:rFonts w:ascii="Arial" w:hAnsi="Arial" w:cs="Arial"/>
        </w:rPr>
        <w:t>with</w:t>
      </w:r>
      <w:r w:rsidRPr="004A7850">
        <w:rPr>
          <w:rFonts w:ascii="Arial" w:hAnsi="Arial" w:cs="Arial"/>
          <w:spacing w:val="-13"/>
        </w:rPr>
        <w:t xml:space="preserve"> </w:t>
      </w:r>
      <w:r w:rsidRPr="004A7850">
        <w:rPr>
          <w:rFonts w:ascii="Arial" w:hAnsi="Arial" w:cs="Arial"/>
        </w:rPr>
        <w:t>children</w:t>
      </w:r>
      <w:r w:rsidRPr="004A7850">
        <w:rPr>
          <w:rFonts w:ascii="Arial" w:hAnsi="Arial" w:cs="Arial"/>
          <w:spacing w:val="-12"/>
        </w:rPr>
        <w:t xml:space="preserve"> </w:t>
      </w:r>
      <w:r w:rsidRPr="004A7850">
        <w:rPr>
          <w:rFonts w:ascii="Arial" w:hAnsi="Arial" w:cs="Arial"/>
        </w:rPr>
        <w:t>ages</w:t>
      </w:r>
      <w:r w:rsidRPr="004A7850">
        <w:rPr>
          <w:rFonts w:ascii="Arial" w:hAnsi="Arial" w:cs="Arial"/>
          <w:spacing w:val="-12"/>
        </w:rPr>
        <w:t xml:space="preserve"> </w:t>
      </w:r>
      <w:r w:rsidRPr="004A7850">
        <w:rPr>
          <w:rFonts w:ascii="Arial" w:hAnsi="Arial" w:cs="Arial"/>
        </w:rPr>
        <w:t>0-5</w:t>
      </w:r>
      <w:r w:rsidRPr="004A7850">
        <w:rPr>
          <w:rFonts w:ascii="Arial" w:hAnsi="Arial" w:cs="Arial"/>
          <w:spacing w:val="-11"/>
        </w:rPr>
        <w:t xml:space="preserve"> </w:t>
      </w:r>
      <w:r w:rsidRPr="004A7850">
        <w:rPr>
          <w:rFonts w:ascii="Arial" w:hAnsi="Arial" w:cs="Arial"/>
        </w:rPr>
        <w:t>are</w:t>
      </w:r>
      <w:r w:rsidRPr="004A7850">
        <w:rPr>
          <w:rFonts w:ascii="Arial" w:hAnsi="Arial" w:cs="Arial"/>
          <w:spacing w:val="-12"/>
        </w:rPr>
        <w:t xml:space="preserve"> </w:t>
      </w:r>
      <w:r w:rsidRPr="004A7850">
        <w:rPr>
          <w:rFonts w:ascii="Arial" w:hAnsi="Arial" w:cs="Arial"/>
        </w:rPr>
        <w:t>aware</w:t>
      </w:r>
      <w:r w:rsidRPr="004A7850">
        <w:rPr>
          <w:rFonts w:ascii="Arial" w:hAnsi="Arial" w:cs="Arial"/>
          <w:spacing w:val="-10"/>
        </w:rPr>
        <w:t xml:space="preserve"> </w:t>
      </w:r>
      <w:r w:rsidRPr="004A7850">
        <w:rPr>
          <w:rFonts w:ascii="Arial" w:hAnsi="Arial" w:cs="Arial"/>
        </w:rPr>
        <w:t>of</w:t>
      </w:r>
      <w:r w:rsidRPr="004A7850">
        <w:rPr>
          <w:rFonts w:ascii="Arial" w:hAnsi="Arial" w:cs="Arial"/>
          <w:spacing w:val="-11"/>
        </w:rPr>
        <w:t xml:space="preserve"> </w:t>
      </w:r>
      <w:r w:rsidRPr="004A7850">
        <w:rPr>
          <w:rFonts w:ascii="Arial" w:hAnsi="Arial" w:cs="Arial"/>
        </w:rPr>
        <w:t>and</w:t>
      </w:r>
      <w:r w:rsidRPr="004A7850">
        <w:rPr>
          <w:rFonts w:ascii="Arial" w:hAnsi="Arial" w:cs="Arial"/>
          <w:spacing w:val="-12"/>
        </w:rPr>
        <w:t xml:space="preserve"> </w:t>
      </w:r>
      <w:r w:rsidRPr="004A7850">
        <w:rPr>
          <w:rFonts w:ascii="Arial" w:hAnsi="Arial" w:cs="Arial"/>
        </w:rPr>
        <w:t>can</w:t>
      </w:r>
      <w:r w:rsidRPr="004A7850">
        <w:rPr>
          <w:rFonts w:ascii="Arial" w:hAnsi="Arial" w:cs="Arial"/>
          <w:spacing w:val="-12"/>
        </w:rPr>
        <w:t xml:space="preserve"> </w:t>
      </w:r>
      <w:r w:rsidRPr="004A7850">
        <w:rPr>
          <w:rFonts w:ascii="Arial" w:hAnsi="Arial" w:cs="Arial"/>
        </w:rPr>
        <w:t>access</w:t>
      </w:r>
      <w:r w:rsidRPr="004A7850">
        <w:rPr>
          <w:rFonts w:ascii="Arial" w:hAnsi="Arial" w:cs="Arial"/>
          <w:spacing w:val="-12"/>
        </w:rPr>
        <w:t xml:space="preserve"> </w:t>
      </w:r>
      <w:r w:rsidRPr="004A7850">
        <w:rPr>
          <w:rFonts w:ascii="Arial" w:hAnsi="Arial" w:cs="Arial"/>
        </w:rPr>
        <w:t>family</w:t>
      </w:r>
      <w:r w:rsidRPr="004A7850">
        <w:rPr>
          <w:rFonts w:ascii="Arial" w:hAnsi="Arial" w:cs="Arial"/>
          <w:spacing w:val="-12"/>
        </w:rPr>
        <w:t xml:space="preserve"> </w:t>
      </w:r>
      <w:r w:rsidRPr="004A7850">
        <w:rPr>
          <w:rFonts w:ascii="Arial" w:hAnsi="Arial" w:cs="Arial"/>
        </w:rPr>
        <w:t>education programs.</w:t>
      </w:r>
      <w:r w:rsidRPr="004A7850">
        <w:rPr>
          <w:rFonts w:ascii="Arial" w:hAnsi="Arial" w:cs="Arial"/>
          <w:spacing w:val="-8"/>
        </w:rPr>
        <w:t xml:space="preserve"> </w:t>
      </w:r>
      <w:r w:rsidRPr="004A7850">
        <w:rPr>
          <w:rFonts w:ascii="Arial" w:hAnsi="Arial" w:cs="Arial"/>
        </w:rPr>
        <w:t>Facilitate</w:t>
      </w:r>
      <w:r w:rsidRPr="004A7850">
        <w:rPr>
          <w:rFonts w:ascii="Arial" w:hAnsi="Arial" w:cs="Arial"/>
          <w:spacing w:val="-4"/>
        </w:rPr>
        <w:t xml:space="preserve"> </w:t>
      </w:r>
      <w:r w:rsidRPr="004A7850">
        <w:rPr>
          <w:rFonts w:ascii="Arial" w:hAnsi="Arial" w:cs="Arial"/>
        </w:rPr>
        <w:t>their</w:t>
      </w:r>
      <w:r w:rsidRPr="004A7850">
        <w:rPr>
          <w:rFonts w:ascii="Arial" w:hAnsi="Arial" w:cs="Arial"/>
          <w:spacing w:val="-5"/>
        </w:rPr>
        <w:t xml:space="preserve"> </w:t>
      </w:r>
      <w:r w:rsidRPr="004A7850">
        <w:rPr>
          <w:rFonts w:ascii="Arial" w:hAnsi="Arial" w:cs="Arial"/>
        </w:rPr>
        <w:t>attendance</w:t>
      </w:r>
      <w:r w:rsidRPr="004A7850">
        <w:rPr>
          <w:rFonts w:ascii="Arial" w:hAnsi="Arial" w:cs="Arial"/>
          <w:spacing w:val="-5"/>
        </w:rPr>
        <w:t xml:space="preserve"> </w:t>
      </w:r>
      <w:r w:rsidRPr="004A7850">
        <w:rPr>
          <w:rFonts w:ascii="Arial" w:hAnsi="Arial" w:cs="Arial"/>
        </w:rPr>
        <w:t>by</w:t>
      </w:r>
      <w:r w:rsidRPr="004A7850">
        <w:rPr>
          <w:rFonts w:ascii="Arial" w:hAnsi="Arial" w:cs="Arial"/>
          <w:spacing w:val="-4"/>
        </w:rPr>
        <w:t xml:space="preserve"> </w:t>
      </w:r>
      <w:r w:rsidRPr="004A7850">
        <w:rPr>
          <w:rFonts w:ascii="Arial" w:hAnsi="Arial" w:cs="Arial"/>
        </w:rPr>
        <w:t>assisting,</w:t>
      </w:r>
      <w:r w:rsidRPr="004A7850">
        <w:rPr>
          <w:rFonts w:ascii="Arial" w:hAnsi="Arial" w:cs="Arial"/>
          <w:spacing w:val="-5"/>
        </w:rPr>
        <w:t xml:space="preserve"> </w:t>
      </w:r>
      <w:r w:rsidRPr="004A7850">
        <w:rPr>
          <w:rFonts w:ascii="Arial" w:hAnsi="Arial" w:cs="Arial"/>
        </w:rPr>
        <w:t>for</w:t>
      </w:r>
      <w:r w:rsidRPr="004A7850">
        <w:rPr>
          <w:rFonts w:ascii="Arial" w:hAnsi="Arial" w:cs="Arial"/>
          <w:spacing w:val="-5"/>
        </w:rPr>
        <w:t xml:space="preserve"> </w:t>
      </w:r>
      <w:r w:rsidRPr="004A7850">
        <w:rPr>
          <w:rFonts w:ascii="Arial" w:hAnsi="Arial" w:cs="Arial"/>
        </w:rPr>
        <w:t>example,</w:t>
      </w:r>
      <w:r w:rsidRPr="004A7850">
        <w:rPr>
          <w:rFonts w:ascii="Arial" w:hAnsi="Arial" w:cs="Arial"/>
          <w:spacing w:val="-4"/>
        </w:rPr>
        <w:t xml:space="preserve"> </w:t>
      </w:r>
      <w:r w:rsidRPr="004A7850">
        <w:rPr>
          <w:rFonts w:ascii="Arial" w:hAnsi="Arial" w:cs="Arial"/>
        </w:rPr>
        <w:t>with</w:t>
      </w:r>
      <w:r w:rsidRPr="004A7850">
        <w:rPr>
          <w:rFonts w:ascii="Arial" w:hAnsi="Arial" w:cs="Arial"/>
          <w:spacing w:val="-4"/>
        </w:rPr>
        <w:t xml:space="preserve"> </w:t>
      </w:r>
      <w:r w:rsidRPr="004A7850">
        <w:rPr>
          <w:rFonts w:ascii="Arial" w:hAnsi="Arial" w:cs="Arial"/>
        </w:rPr>
        <w:t>transportation.</w:t>
      </w:r>
    </w:p>
    <w:p w14:paraId="157EDE28" w14:textId="77777777" w:rsidR="00AB6EF5" w:rsidRPr="004A7850" w:rsidRDefault="00AB6EF5" w:rsidP="00AB6EF5">
      <w:pPr>
        <w:pStyle w:val="BodyText"/>
        <w:numPr>
          <w:ilvl w:val="0"/>
          <w:numId w:val="25"/>
        </w:numPr>
        <w:spacing w:before="61" w:after="0" w:line="240" w:lineRule="auto"/>
        <w:rPr>
          <w:rFonts w:ascii="Arial" w:hAnsi="Arial" w:cs="Arial"/>
        </w:rPr>
      </w:pPr>
      <w:r w:rsidRPr="004A7850">
        <w:rPr>
          <w:rFonts w:ascii="Arial" w:hAnsi="Arial" w:cs="Arial"/>
        </w:rPr>
        <w:t>Demonstrated success in early childhood development for program particip</w:t>
      </w:r>
      <w:bookmarkEnd w:id="3"/>
      <w:r w:rsidRPr="004A7850">
        <w:rPr>
          <w:rFonts w:ascii="Arial" w:hAnsi="Arial" w:cs="Arial"/>
        </w:rPr>
        <w:t>ants.</w:t>
      </w:r>
    </w:p>
    <w:p w14:paraId="77A65AB7" w14:textId="77777777" w:rsidR="00AB6EF5" w:rsidRPr="004A7850" w:rsidRDefault="00AB6EF5" w:rsidP="00CC145E">
      <w:pPr>
        <w:pStyle w:val="BodyText"/>
        <w:spacing w:before="2"/>
        <w:ind w:left="0"/>
        <w:rPr>
          <w:rFonts w:ascii="Arial" w:hAnsi="Arial" w:cs="Arial"/>
          <w:sz w:val="26"/>
        </w:rPr>
      </w:pPr>
    </w:p>
    <w:sectPr w:rsidR="00AB6EF5" w:rsidRPr="004A7850" w:rsidSect="00394ACC">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EA566" w14:textId="77777777" w:rsidR="006B1CB4" w:rsidRDefault="006B1CB4" w:rsidP="00747CF5">
      <w:pPr>
        <w:spacing w:after="0" w:line="240" w:lineRule="auto"/>
      </w:pPr>
      <w:r>
        <w:separator/>
      </w:r>
    </w:p>
  </w:endnote>
  <w:endnote w:type="continuationSeparator" w:id="0">
    <w:p w14:paraId="7696183B" w14:textId="77777777" w:rsidR="006B1CB4" w:rsidRDefault="006B1CB4" w:rsidP="00747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BD36B" w14:textId="52380088" w:rsidR="00886AEE" w:rsidRDefault="00886AEE">
    <w:pPr>
      <w:pStyle w:val="BodyText"/>
      <w:spacing w:line="14" w:lineRule="auto"/>
      <w:rPr>
        <w:b/>
        <w:sz w:val="20"/>
      </w:rPr>
    </w:pPr>
    <w:r>
      <w:rPr>
        <w:noProof/>
      </w:rPr>
      <mc:AlternateContent>
        <mc:Choice Requires="wps">
          <w:drawing>
            <wp:anchor distT="0" distB="0" distL="114300" distR="114300" simplePos="0" relativeHeight="251656704" behindDoc="1" locked="0" layoutInCell="1" allowOverlap="1" wp14:anchorId="6F1A93F8" wp14:editId="49793A0C">
              <wp:simplePos x="0" y="0"/>
              <wp:positionH relativeFrom="page">
                <wp:posOffset>6776085</wp:posOffset>
              </wp:positionH>
              <wp:positionV relativeFrom="page">
                <wp:posOffset>9586595</wp:posOffset>
              </wp:positionV>
              <wp:extent cx="107315" cy="139065"/>
              <wp:effectExtent l="3810" t="4445" r="317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AA05E" w14:textId="77777777" w:rsidR="00886AEE" w:rsidRDefault="00886AEE">
                          <w:pPr>
                            <w:spacing w:before="14"/>
                            <w:ind w:left="40"/>
                            <w:rPr>
                              <w:rFonts w:ascii="Arial"/>
                              <w:sz w:val="16"/>
                            </w:rPr>
                          </w:pPr>
                          <w:r>
                            <w:fldChar w:fldCharType="begin"/>
                          </w:r>
                          <w:r>
                            <w:rPr>
                              <w:rFonts w:ascii="Arial"/>
                              <w:sz w:val="16"/>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1A93F8" id="_x0000_t202" coordsize="21600,21600" o:spt="202" path="m,l,21600r21600,l21600,xe">
              <v:stroke joinstyle="miter"/>
              <v:path gradientshapeok="t" o:connecttype="rect"/>
            </v:shapetype>
            <v:shape id="Text Box 4" o:spid="_x0000_s1026" type="#_x0000_t202" style="position:absolute;left:0;text-align:left;margin-left:533.55pt;margin-top:754.85pt;width:8.45pt;height:10.9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" filled="f" stroked="f">
              <v:textbox inset="0,0,0,0">
                <w:txbxContent>
                  <w:p w14:paraId="5F5AA05E" w14:textId="77777777" w:rsidR="00886AEE" w:rsidRDefault="00886AEE">
                    <w:pPr>
                      <w:spacing w:before="14"/>
                      <w:ind w:left="40"/>
                      <w:rPr>
                        <w:rFonts w:ascii="Arial"/>
                        <w:sz w:val="16"/>
                      </w:rPr>
                    </w:pPr>
                    <w:r>
                      <w:fldChar w:fldCharType="begin"/>
                    </w:r>
                    <w:r>
                      <w:rPr>
                        <w:rFonts w:ascii="Arial"/>
                        <w:sz w:val="16"/>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D0100" w14:textId="77777777" w:rsidR="006B1CB4" w:rsidRDefault="006B1CB4" w:rsidP="00747CF5">
      <w:pPr>
        <w:spacing w:after="0" w:line="240" w:lineRule="auto"/>
      </w:pPr>
      <w:r>
        <w:separator/>
      </w:r>
    </w:p>
  </w:footnote>
  <w:footnote w:type="continuationSeparator" w:id="0">
    <w:p w14:paraId="47EAE809" w14:textId="77777777" w:rsidR="006B1CB4" w:rsidRDefault="006B1CB4" w:rsidP="00747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97D2F" w14:textId="52285358" w:rsidR="00205E56" w:rsidRDefault="00B8446B" w:rsidP="004A7850">
    <w:pPr>
      <w:pStyle w:val="Header"/>
      <w:jc w:val="center"/>
    </w:pPr>
    <w:r>
      <w:rPr>
        <w:noProof/>
      </w:rPr>
      <w:drawing>
        <wp:inline distT="0" distB="0" distL="0" distR="0" wp14:anchorId="35EFF8C9" wp14:editId="712C7957">
          <wp:extent cx="4114800" cy="894178"/>
          <wp:effectExtent l="0" t="0" r="0" b="1270"/>
          <wp:docPr id="6300048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0342" cy="8975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5E63"/>
    <w:multiLevelType w:val="hybridMultilevel"/>
    <w:tmpl w:val="E1146E9A"/>
    <w:lvl w:ilvl="0" w:tplc="A37A09B8">
      <w:start w:val="1"/>
      <w:numFmt w:val="decimal"/>
      <w:lvlText w:val="%1)"/>
      <w:lvlJc w:val="left"/>
      <w:pPr>
        <w:ind w:left="720" w:hanging="360"/>
      </w:pPr>
      <w:rPr>
        <w:rFonts w:hint="default"/>
        <w:b/>
        <w:bCs/>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466E47"/>
    <w:multiLevelType w:val="hybridMultilevel"/>
    <w:tmpl w:val="B66A8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8C0236"/>
    <w:multiLevelType w:val="hybridMultilevel"/>
    <w:tmpl w:val="CC50D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99709C"/>
    <w:multiLevelType w:val="hybridMultilevel"/>
    <w:tmpl w:val="90E295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0E5F3E"/>
    <w:multiLevelType w:val="hybridMultilevel"/>
    <w:tmpl w:val="11AC522C"/>
    <w:lvl w:ilvl="0" w:tplc="35DA38B4">
      <w:start w:val="1"/>
      <w:numFmt w:val="lowerLetter"/>
      <w:lvlText w:val="%1."/>
      <w:lvlJc w:val="left"/>
      <w:pPr>
        <w:ind w:left="1558" w:hanging="360"/>
      </w:pPr>
      <w:rPr>
        <w:rFonts w:hint="default"/>
        <w:b w:val="0"/>
        <w:bCs w:val="0"/>
        <w:spacing w:val="-1"/>
        <w:w w:val="100"/>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5E35E5"/>
    <w:multiLevelType w:val="hybridMultilevel"/>
    <w:tmpl w:val="101EA8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C2C24CD"/>
    <w:multiLevelType w:val="hybridMultilevel"/>
    <w:tmpl w:val="3CCE0046"/>
    <w:lvl w:ilvl="0" w:tplc="BAD62EB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E96C26"/>
    <w:multiLevelType w:val="hybridMultilevel"/>
    <w:tmpl w:val="79B46F1A"/>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37D5572"/>
    <w:multiLevelType w:val="hybridMultilevel"/>
    <w:tmpl w:val="78FA8EAA"/>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445819C6"/>
    <w:multiLevelType w:val="hybridMultilevel"/>
    <w:tmpl w:val="EC52BE6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9F3587"/>
    <w:multiLevelType w:val="hybridMultilevel"/>
    <w:tmpl w:val="90E295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D610C1"/>
    <w:multiLevelType w:val="hybridMultilevel"/>
    <w:tmpl w:val="1550E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2F4B90"/>
    <w:multiLevelType w:val="hybridMultilevel"/>
    <w:tmpl w:val="79B46F1A"/>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629322A"/>
    <w:multiLevelType w:val="hybridMultilevel"/>
    <w:tmpl w:val="D716E9DC"/>
    <w:lvl w:ilvl="0" w:tplc="1D5EF6B2">
      <w:start w:val="1"/>
      <w:numFmt w:val="bullet"/>
      <w:lvlText w:val=""/>
      <w:lvlJc w:val="left"/>
      <w:pPr>
        <w:ind w:left="1440" w:hanging="360"/>
      </w:pPr>
      <w:rPr>
        <w:rFonts w:ascii="Symbol" w:hAnsi="Symbol"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6C229B9"/>
    <w:multiLevelType w:val="hybridMultilevel"/>
    <w:tmpl w:val="BC409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824937"/>
    <w:multiLevelType w:val="hybridMultilevel"/>
    <w:tmpl w:val="FBF6D040"/>
    <w:lvl w:ilvl="0" w:tplc="FDB83664">
      <w:start w:val="1"/>
      <w:numFmt w:val="decimal"/>
      <w:lvlText w:val="%1)"/>
      <w:lvlJc w:val="left"/>
      <w:pPr>
        <w:ind w:left="1080" w:hanging="36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D97350A"/>
    <w:multiLevelType w:val="hybridMultilevel"/>
    <w:tmpl w:val="DD963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B6137E"/>
    <w:multiLevelType w:val="hybridMultilevel"/>
    <w:tmpl w:val="90E295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9559FC"/>
    <w:multiLevelType w:val="hybridMultilevel"/>
    <w:tmpl w:val="3C945F06"/>
    <w:lvl w:ilvl="0" w:tplc="F3FA6510">
      <w:start w:val="1"/>
      <w:numFmt w:val="decimal"/>
      <w:lvlText w:val="%1."/>
      <w:lvlJc w:val="left"/>
      <w:pPr>
        <w:ind w:left="840" w:hanging="361"/>
      </w:pPr>
      <w:rPr>
        <w:rFonts w:ascii="Calibri" w:eastAsia="Calibri" w:hAnsi="Calibri" w:cs="Calibri" w:hint="default"/>
        <w:b/>
        <w:bCs/>
        <w:w w:val="100"/>
        <w:sz w:val="23"/>
        <w:szCs w:val="23"/>
        <w:lang w:val="en-US" w:eastAsia="en-US" w:bidi="en-US"/>
      </w:rPr>
    </w:lvl>
    <w:lvl w:ilvl="1" w:tplc="774AF4FC">
      <w:start w:val="1"/>
      <w:numFmt w:val="lowerLetter"/>
      <w:lvlText w:val="%2."/>
      <w:lvlJc w:val="left"/>
      <w:pPr>
        <w:ind w:left="1558" w:hanging="360"/>
      </w:pPr>
      <w:rPr>
        <w:rFonts w:hint="default"/>
        <w:b/>
        <w:bCs/>
        <w:spacing w:val="-1"/>
        <w:w w:val="100"/>
        <w:lang w:val="en-US" w:eastAsia="en-US" w:bidi="en-US"/>
      </w:rPr>
    </w:lvl>
    <w:lvl w:ilvl="2" w:tplc="2C82CEE2">
      <w:numFmt w:val="bullet"/>
      <w:lvlText w:val="•"/>
      <w:lvlJc w:val="left"/>
      <w:pPr>
        <w:ind w:left="2453" w:hanging="360"/>
      </w:pPr>
      <w:rPr>
        <w:rFonts w:hint="default"/>
        <w:lang w:val="en-US" w:eastAsia="en-US" w:bidi="en-US"/>
      </w:rPr>
    </w:lvl>
    <w:lvl w:ilvl="3" w:tplc="61B82E2C">
      <w:numFmt w:val="bullet"/>
      <w:lvlText w:val="•"/>
      <w:lvlJc w:val="left"/>
      <w:pPr>
        <w:ind w:left="3346" w:hanging="360"/>
      </w:pPr>
      <w:rPr>
        <w:rFonts w:hint="default"/>
        <w:lang w:val="en-US" w:eastAsia="en-US" w:bidi="en-US"/>
      </w:rPr>
    </w:lvl>
    <w:lvl w:ilvl="4" w:tplc="C1F45C46">
      <w:numFmt w:val="bullet"/>
      <w:lvlText w:val="•"/>
      <w:lvlJc w:val="left"/>
      <w:pPr>
        <w:ind w:left="4240" w:hanging="360"/>
      </w:pPr>
      <w:rPr>
        <w:rFonts w:hint="default"/>
        <w:lang w:val="en-US" w:eastAsia="en-US" w:bidi="en-US"/>
      </w:rPr>
    </w:lvl>
    <w:lvl w:ilvl="5" w:tplc="623C041A">
      <w:numFmt w:val="bullet"/>
      <w:lvlText w:val="•"/>
      <w:lvlJc w:val="left"/>
      <w:pPr>
        <w:ind w:left="5133" w:hanging="360"/>
      </w:pPr>
      <w:rPr>
        <w:rFonts w:hint="default"/>
        <w:lang w:val="en-US" w:eastAsia="en-US" w:bidi="en-US"/>
      </w:rPr>
    </w:lvl>
    <w:lvl w:ilvl="6" w:tplc="C6D0BC24">
      <w:numFmt w:val="bullet"/>
      <w:lvlText w:val="•"/>
      <w:lvlJc w:val="left"/>
      <w:pPr>
        <w:ind w:left="6026" w:hanging="360"/>
      </w:pPr>
      <w:rPr>
        <w:rFonts w:hint="default"/>
        <w:lang w:val="en-US" w:eastAsia="en-US" w:bidi="en-US"/>
      </w:rPr>
    </w:lvl>
    <w:lvl w:ilvl="7" w:tplc="3C145596">
      <w:numFmt w:val="bullet"/>
      <w:lvlText w:val="•"/>
      <w:lvlJc w:val="left"/>
      <w:pPr>
        <w:ind w:left="6920" w:hanging="360"/>
      </w:pPr>
      <w:rPr>
        <w:rFonts w:hint="default"/>
        <w:lang w:val="en-US" w:eastAsia="en-US" w:bidi="en-US"/>
      </w:rPr>
    </w:lvl>
    <w:lvl w:ilvl="8" w:tplc="F766BDF6">
      <w:numFmt w:val="bullet"/>
      <w:lvlText w:val="•"/>
      <w:lvlJc w:val="left"/>
      <w:pPr>
        <w:ind w:left="7813" w:hanging="360"/>
      </w:pPr>
      <w:rPr>
        <w:rFonts w:hint="default"/>
        <w:lang w:val="en-US" w:eastAsia="en-US" w:bidi="en-US"/>
      </w:rPr>
    </w:lvl>
  </w:abstractNum>
  <w:abstractNum w:abstractNumId="19" w15:restartNumberingAfterBreak="0">
    <w:nsid w:val="66B74329"/>
    <w:multiLevelType w:val="hybridMultilevel"/>
    <w:tmpl w:val="887C7C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984E8E"/>
    <w:multiLevelType w:val="hybridMultilevel"/>
    <w:tmpl w:val="E6DAB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873925"/>
    <w:multiLevelType w:val="hybridMultilevel"/>
    <w:tmpl w:val="F4FAE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6040B1"/>
    <w:multiLevelType w:val="hybridMultilevel"/>
    <w:tmpl w:val="4078AD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0A35FE"/>
    <w:multiLevelType w:val="hybridMultilevel"/>
    <w:tmpl w:val="101EA8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382FF9"/>
    <w:multiLevelType w:val="hybridMultilevel"/>
    <w:tmpl w:val="4D9CBC82"/>
    <w:lvl w:ilvl="0" w:tplc="F3FA6510">
      <w:start w:val="1"/>
      <w:numFmt w:val="decimal"/>
      <w:lvlText w:val="%1."/>
      <w:lvlJc w:val="left"/>
      <w:pPr>
        <w:ind w:left="840" w:hanging="361"/>
      </w:pPr>
      <w:rPr>
        <w:rFonts w:ascii="Calibri" w:eastAsia="Calibri" w:hAnsi="Calibri" w:cs="Calibri" w:hint="default"/>
        <w:b/>
        <w:bCs/>
        <w:w w:val="100"/>
        <w:sz w:val="23"/>
        <w:szCs w:val="23"/>
        <w:lang w:val="en-US" w:eastAsia="en-US" w:bidi="en-US"/>
      </w:rPr>
    </w:lvl>
    <w:lvl w:ilvl="1" w:tplc="35DA38B4">
      <w:start w:val="1"/>
      <w:numFmt w:val="lowerLetter"/>
      <w:lvlText w:val="%2."/>
      <w:lvlJc w:val="left"/>
      <w:pPr>
        <w:ind w:left="1558" w:hanging="360"/>
      </w:pPr>
      <w:rPr>
        <w:rFonts w:hint="default"/>
        <w:b w:val="0"/>
        <w:bCs w:val="0"/>
        <w:spacing w:val="-1"/>
        <w:w w:val="100"/>
        <w:lang w:val="en-US" w:eastAsia="en-US" w:bidi="en-US"/>
      </w:rPr>
    </w:lvl>
    <w:lvl w:ilvl="2" w:tplc="2C82CEE2">
      <w:numFmt w:val="bullet"/>
      <w:lvlText w:val="•"/>
      <w:lvlJc w:val="left"/>
      <w:pPr>
        <w:ind w:left="2453" w:hanging="360"/>
      </w:pPr>
      <w:rPr>
        <w:rFonts w:hint="default"/>
        <w:lang w:val="en-US" w:eastAsia="en-US" w:bidi="en-US"/>
      </w:rPr>
    </w:lvl>
    <w:lvl w:ilvl="3" w:tplc="61B82E2C">
      <w:numFmt w:val="bullet"/>
      <w:lvlText w:val="•"/>
      <w:lvlJc w:val="left"/>
      <w:pPr>
        <w:ind w:left="3346" w:hanging="360"/>
      </w:pPr>
      <w:rPr>
        <w:rFonts w:hint="default"/>
        <w:lang w:val="en-US" w:eastAsia="en-US" w:bidi="en-US"/>
      </w:rPr>
    </w:lvl>
    <w:lvl w:ilvl="4" w:tplc="C1F45C46">
      <w:numFmt w:val="bullet"/>
      <w:lvlText w:val="•"/>
      <w:lvlJc w:val="left"/>
      <w:pPr>
        <w:ind w:left="4240" w:hanging="360"/>
      </w:pPr>
      <w:rPr>
        <w:rFonts w:hint="default"/>
        <w:lang w:val="en-US" w:eastAsia="en-US" w:bidi="en-US"/>
      </w:rPr>
    </w:lvl>
    <w:lvl w:ilvl="5" w:tplc="623C041A">
      <w:numFmt w:val="bullet"/>
      <w:lvlText w:val="•"/>
      <w:lvlJc w:val="left"/>
      <w:pPr>
        <w:ind w:left="5133" w:hanging="360"/>
      </w:pPr>
      <w:rPr>
        <w:rFonts w:hint="default"/>
        <w:lang w:val="en-US" w:eastAsia="en-US" w:bidi="en-US"/>
      </w:rPr>
    </w:lvl>
    <w:lvl w:ilvl="6" w:tplc="C6D0BC24">
      <w:numFmt w:val="bullet"/>
      <w:lvlText w:val="•"/>
      <w:lvlJc w:val="left"/>
      <w:pPr>
        <w:ind w:left="6026" w:hanging="360"/>
      </w:pPr>
      <w:rPr>
        <w:rFonts w:hint="default"/>
        <w:lang w:val="en-US" w:eastAsia="en-US" w:bidi="en-US"/>
      </w:rPr>
    </w:lvl>
    <w:lvl w:ilvl="7" w:tplc="3C145596">
      <w:numFmt w:val="bullet"/>
      <w:lvlText w:val="•"/>
      <w:lvlJc w:val="left"/>
      <w:pPr>
        <w:ind w:left="6920" w:hanging="360"/>
      </w:pPr>
      <w:rPr>
        <w:rFonts w:hint="default"/>
        <w:lang w:val="en-US" w:eastAsia="en-US" w:bidi="en-US"/>
      </w:rPr>
    </w:lvl>
    <w:lvl w:ilvl="8" w:tplc="F766BDF6">
      <w:numFmt w:val="bullet"/>
      <w:lvlText w:val="•"/>
      <w:lvlJc w:val="left"/>
      <w:pPr>
        <w:ind w:left="7813" w:hanging="360"/>
      </w:pPr>
      <w:rPr>
        <w:rFonts w:hint="default"/>
        <w:lang w:val="en-US" w:eastAsia="en-US" w:bidi="en-US"/>
      </w:rPr>
    </w:lvl>
  </w:abstractNum>
  <w:num w:numId="1" w16cid:durableId="1827479232">
    <w:abstractNumId w:val="17"/>
  </w:num>
  <w:num w:numId="2" w16cid:durableId="281040151">
    <w:abstractNumId w:val="10"/>
  </w:num>
  <w:num w:numId="3" w16cid:durableId="51120004">
    <w:abstractNumId w:val="13"/>
  </w:num>
  <w:num w:numId="4" w16cid:durableId="748382075">
    <w:abstractNumId w:val="3"/>
  </w:num>
  <w:num w:numId="5" w16cid:durableId="2018849796">
    <w:abstractNumId w:val="24"/>
  </w:num>
  <w:num w:numId="6" w16cid:durableId="1980261004">
    <w:abstractNumId w:val="18"/>
  </w:num>
  <w:num w:numId="7" w16cid:durableId="576210854">
    <w:abstractNumId w:val="2"/>
  </w:num>
  <w:num w:numId="8" w16cid:durableId="403065451">
    <w:abstractNumId w:val="4"/>
  </w:num>
  <w:num w:numId="9" w16cid:durableId="64567792">
    <w:abstractNumId w:val="0"/>
  </w:num>
  <w:num w:numId="10" w16cid:durableId="1056047194">
    <w:abstractNumId w:val="23"/>
  </w:num>
  <w:num w:numId="11" w16cid:durableId="2111505391">
    <w:abstractNumId w:val="8"/>
  </w:num>
  <w:num w:numId="12" w16cid:durableId="1689023327">
    <w:abstractNumId w:val="11"/>
  </w:num>
  <w:num w:numId="13" w16cid:durableId="74397568">
    <w:abstractNumId w:val="19"/>
  </w:num>
  <w:num w:numId="14" w16cid:durableId="607664012">
    <w:abstractNumId w:val="6"/>
  </w:num>
  <w:num w:numId="15" w16cid:durableId="1106078438">
    <w:abstractNumId w:val="5"/>
  </w:num>
  <w:num w:numId="16" w16cid:durableId="107741531">
    <w:abstractNumId w:val="9"/>
  </w:num>
  <w:num w:numId="17" w16cid:durableId="1100293531">
    <w:abstractNumId w:val="14"/>
  </w:num>
  <w:num w:numId="18" w16cid:durableId="706491285">
    <w:abstractNumId w:val="22"/>
  </w:num>
  <w:num w:numId="19" w16cid:durableId="681592364">
    <w:abstractNumId w:val="12"/>
  </w:num>
  <w:num w:numId="20" w16cid:durableId="1536040645">
    <w:abstractNumId w:val="15"/>
  </w:num>
  <w:num w:numId="21" w16cid:durableId="1288776156">
    <w:abstractNumId w:val="7"/>
  </w:num>
  <w:num w:numId="22" w16cid:durableId="1815368294">
    <w:abstractNumId w:val="16"/>
  </w:num>
  <w:num w:numId="23" w16cid:durableId="624044533">
    <w:abstractNumId w:val="20"/>
  </w:num>
  <w:num w:numId="24" w16cid:durableId="1855800760">
    <w:abstractNumId w:val="21"/>
  </w:num>
  <w:num w:numId="25" w16cid:durableId="1396665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F5"/>
    <w:rsid w:val="00057A66"/>
    <w:rsid w:val="000F415B"/>
    <w:rsid w:val="00110FA3"/>
    <w:rsid w:val="00116855"/>
    <w:rsid w:val="00125861"/>
    <w:rsid w:val="00125D26"/>
    <w:rsid w:val="00186507"/>
    <w:rsid w:val="001D0623"/>
    <w:rsid w:val="00205E56"/>
    <w:rsid w:val="002450D9"/>
    <w:rsid w:val="00294B67"/>
    <w:rsid w:val="00394ACC"/>
    <w:rsid w:val="003A6FEE"/>
    <w:rsid w:val="003B1063"/>
    <w:rsid w:val="004131E0"/>
    <w:rsid w:val="00447BD3"/>
    <w:rsid w:val="004A7850"/>
    <w:rsid w:val="004B3D3E"/>
    <w:rsid w:val="00543453"/>
    <w:rsid w:val="00592512"/>
    <w:rsid w:val="0066378C"/>
    <w:rsid w:val="0069661F"/>
    <w:rsid w:val="006B1CB4"/>
    <w:rsid w:val="007279AF"/>
    <w:rsid w:val="0074178E"/>
    <w:rsid w:val="00747CF5"/>
    <w:rsid w:val="007820B0"/>
    <w:rsid w:val="007C0F94"/>
    <w:rsid w:val="00806DC2"/>
    <w:rsid w:val="00886AEE"/>
    <w:rsid w:val="008C2274"/>
    <w:rsid w:val="00901B4D"/>
    <w:rsid w:val="009756A7"/>
    <w:rsid w:val="009970E7"/>
    <w:rsid w:val="00A17335"/>
    <w:rsid w:val="00A70299"/>
    <w:rsid w:val="00AB6EF5"/>
    <w:rsid w:val="00AB7287"/>
    <w:rsid w:val="00AD3AF1"/>
    <w:rsid w:val="00B8446B"/>
    <w:rsid w:val="00B935D5"/>
    <w:rsid w:val="00BB1A46"/>
    <w:rsid w:val="00BC1A96"/>
    <w:rsid w:val="00BD7433"/>
    <w:rsid w:val="00C275A9"/>
    <w:rsid w:val="00C66B3D"/>
    <w:rsid w:val="00C956FE"/>
    <w:rsid w:val="00C95AD6"/>
    <w:rsid w:val="00CC145E"/>
    <w:rsid w:val="00DC266C"/>
    <w:rsid w:val="00DE20CD"/>
    <w:rsid w:val="00DF4FAE"/>
    <w:rsid w:val="00E30028"/>
    <w:rsid w:val="00E32FFC"/>
    <w:rsid w:val="00E409FC"/>
    <w:rsid w:val="00E419CF"/>
    <w:rsid w:val="00E831B4"/>
    <w:rsid w:val="00E92402"/>
    <w:rsid w:val="00EA4762"/>
    <w:rsid w:val="00EC67F3"/>
    <w:rsid w:val="00ED1955"/>
    <w:rsid w:val="00F263DF"/>
    <w:rsid w:val="00FB21CC"/>
    <w:rsid w:val="00FC0804"/>
    <w:rsid w:val="00FD4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4216A"/>
  <w15:chartTrackingRefBased/>
  <w15:docId w15:val="{57621BD7-5640-4446-AB27-83B30C6E1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CC145E"/>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b/>
      <w:color w:val="2F5496" w:themeColor="accent1" w:themeShade="BF"/>
      <w:sz w:val="36"/>
      <w:szCs w:val="36"/>
    </w:rPr>
  </w:style>
  <w:style w:type="paragraph" w:styleId="Heading2">
    <w:name w:val="heading 2"/>
    <w:basedOn w:val="Normal"/>
    <w:next w:val="Normal"/>
    <w:link w:val="Heading2Char"/>
    <w:autoRedefine/>
    <w:uiPriority w:val="9"/>
    <w:unhideWhenUsed/>
    <w:qFormat/>
    <w:rsid w:val="0074178E"/>
    <w:pPr>
      <w:keepNext/>
      <w:keepLines/>
      <w:spacing w:before="40" w:after="0"/>
      <w:outlineLvl w:val="1"/>
    </w:pPr>
    <w:rPr>
      <w:rFonts w:eastAsiaTheme="majorEastAsia" w:cstheme="minorHAnsi"/>
      <w:b/>
      <w:bCs/>
      <w:color w:val="2F5496" w:themeColor="accent1" w:themeShade="BF"/>
      <w:sz w:val="26"/>
      <w:szCs w:val="26"/>
    </w:rPr>
  </w:style>
  <w:style w:type="paragraph" w:styleId="Heading3">
    <w:name w:val="heading 3"/>
    <w:basedOn w:val="Normal"/>
    <w:next w:val="Normal"/>
    <w:link w:val="Heading3Char"/>
    <w:uiPriority w:val="9"/>
    <w:unhideWhenUsed/>
    <w:qFormat/>
    <w:rsid w:val="00CC145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C145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47CF5"/>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747CF5"/>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747CF5"/>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747CF5"/>
    <w:rPr>
      <w:rFonts w:asciiTheme="majorHAnsi" w:eastAsiaTheme="majorEastAsia" w:hAnsiTheme="majorHAnsi" w:cstheme="majorBidi"/>
      <w:color w:val="404040" w:themeColor="text1" w:themeTint="BF"/>
      <w:sz w:val="30"/>
      <w:szCs w:val="30"/>
    </w:rPr>
  </w:style>
  <w:style w:type="character" w:customStyle="1" w:styleId="Heading1Char">
    <w:name w:val="Heading 1 Char"/>
    <w:basedOn w:val="DefaultParagraphFont"/>
    <w:link w:val="Heading1"/>
    <w:uiPriority w:val="9"/>
    <w:rsid w:val="00CC145E"/>
    <w:rPr>
      <w:rFonts w:asciiTheme="majorHAnsi" w:eastAsiaTheme="majorEastAsia" w:hAnsiTheme="majorHAnsi" w:cstheme="majorBidi"/>
      <w:b/>
      <w:color w:val="2F5496" w:themeColor="accent1" w:themeShade="BF"/>
      <w:sz w:val="36"/>
      <w:szCs w:val="36"/>
    </w:rPr>
  </w:style>
  <w:style w:type="paragraph" w:styleId="ListParagraph">
    <w:name w:val="List Paragraph"/>
    <w:basedOn w:val="Normal"/>
    <w:uiPriority w:val="34"/>
    <w:qFormat/>
    <w:rsid w:val="00747CF5"/>
    <w:pPr>
      <w:spacing w:after="120" w:line="264" w:lineRule="auto"/>
      <w:ind w:left="720"/>
      <w:contextualSpacing/>
    </w:pPr>
    <w:rPr>
      <w:rFonts w:eastAsiaTheme="minorEastAsia"/>
      <w:sz w:val="21"/>
      <w:szCs w:val="21"/>
    </w:rPr>
  </w:style>
  <w:style w:type="table" w:styleId="TableGrid">
    <w:name w:val="Table Grid"/>
    <w:basedOn w:val="TableNormal"/>
    <w:uiPriority w:val="39"/>
    <w:rsid w:val="00747CF5"/>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4178E"/>
    <w:rPr>
      <w:rFonts w:eastAsiaTheme="majorEastAsia" w:cstheme="minorHAnsi"/>
      <w:b/>
      <w:bCs/>
      <w:color w:val="2F5496" w:themeColor="accent1" w:themeShade="BF"/>
      <w:sz w:val="26"/>
      <w:szCs w:val="26"/>
    </w:rPr>
  </w:style>
  <w:style w:type="character" w:styleId="CommentReference">
    <w:name w:val="annotation reference"/>
    <w:basedOn w:val="DefaultParagraphFont"/>
    <w:uiPriority w:val="99"/>
    <w:semiHidden/>
    <w:unhideWhenUsed/>
    <w:rsid w:val="00747CF5"/>
    <w:rPr>
      <w:sz w:val="16"/>
      <w:szCs w:val="16"/>
    </w:rPr>
  </w:style>
  <w:style w:type="paragraph" w:styleId="CommentText">
    <w:name w:val="annotation text"/>
    <w:basedOn w:val="Normal"/>
    <w:link w:val="CommentTextChar"/>
    <w:uiPriority w:val="99"/>
    <w:semiHidden/>
    <w:unhideWhenUsed/>
    <w:rsid w:val="00747CF5"/>
    <w:pPr>
      <w:spacing w:after="12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747CF5"/>
    <w:rPr>
      <w:rFonts w:eastAsiaTheme="minorEastAsia"/>
      <w:sz w:val="20"/>
      <w:szCs w:val="20"/>
    </w:rPr>
  </w:style>
  <w:style w:type="paragraph" w:styleId="FootnoteText">
    <w:name w:val="footnote text"/>
    <w:basedOn w:val="Normal"/>
    <w:link w:val="FootnoteTextChar"/>
    <w:uiPriority w:val="99"/>
    <w:semiHidden/>
    <w:unhideWhenUsed/>
    <w:rsid w:val="00747C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7CF5"/>
    <w:rPr>
      <w:sz w:val="20"/>
      <w:szCs w:val="20"/>
    </w:rPr>
  </w:style>
  <w:style w:type="character" w:styleId="FootnoteReference">
    <w:name w:val="footnote reference"/>
    <w:basedOn w:val="DefaultParagraphFont"/>
    <w:uiPriority w:val="99"/>
    <w:semiHidden/>
    <w:unhideWhenUsed/>
    <w:rsid w:val="00747CF5"/>
    <w:rPr>
      <w:vertAlign w:val="superscript"/>
    </w:rPr>
  </w:style>
  <w:style w:type="paragraph" w:styleId="BodyText">
    <w:name w:val="Body Text"/>
    <w:basedOn w:val="Normal"/>
    <w:link w:val="BodyTextChar"/>
    <w:uiPriority w:val="1"/>
    <w:rsid w:val="00886AEE"/>
    <w:pPr>
      <w:spacing w:after="120" w:line="264" w:lineRule="auto"/>
      <w:ind w:left="480"/>
    </w:pPr>
    <w:rPr>
      <w:rFonts w:ascii="Franklin Gothic Medium" w:eastAsia="Franklin Gothic Medium" w:hAnsi="Franklin Gothic Medium" w:cs="Franklin Gothic Medium"/>
      <w:lang w:bidi="en-US"/>
    </w:rPr>
  </w:style>
  <w:style w:type="character" w:customStyle="1" w:styleId="BodyTextChar">
    <w:name w:val="Body Text Char"/>
    <w:basedOn w:val="DefaultParagraphFont"/>
    <w:link w:val="BodyText"/>
    <w:uiPriority w:val="1"/>
    <w:rsid w:val="00886AEE"/>
    <w:rPr>
      <w:rFonts w:ascii="Franklin Gothic Medium" w:eastAsia="Franklin Gothic Medium" w:hAnsi="Franklin Gothic Medium" w:cs="Franklin Gothic Medium"/>
      <w:lang w:bidi="en-US"/>
    </w:rPr>
  </w:style>
  <w:style w:type="paragraph" w:styleId="Header">
    <w:name w:val="header"/>
    <w:basedOn w:val="Normal"/>
    <w:link w:val="HeaderChar"/>
    <w:uiPriority w:val="99"/>
    <w:unhideWhenUsed/>
    <w:rsid w:val="00886AEE"/>
    <w:pPr>
      <w:tabs>
        <w:tab w:val="center" w:pos="4680"/>
        <w:tab w:val="right" w:pos="9360"/>
      </w:tabs>
      <w:spacing w:after="0" w:line="240" w:lineRule="auto"/>
    </w:pPr>
    <w:rPr>
      <w:rFonts w:eastAsiaTheme="minorEastAsia"/>
      <w:sz w:val="21"/>
      <w:szCs w:val="21"/>
    </w:rPr>
  </w:style>
  <w:style w:type="character" w:customStyle="1" w:styleId="HeaderChar">
    <w:name w:val="Header Char"/>
    <w:basedOn w:val="DefaultParagraphFont"/>
    <w:link w:val="Header"/>
    <w:uiPriority w:val="99"/>
    <w:rsid w:val="00886AEE"/>
    <w:rPr>
      <w:rFonts w:eastAsiaTheme="minorEastAsia"/>
      <w:sz w:val="21"/>
      <w:szCs w:val="21"/>
    </w:rPr>
  </w:style>
  <w:style w:type="character" w:customStyle="1" w:styleId="Heading3Char">
    <w:name w:val="Heading 3 Char"/>
    <w:basedOn w:val="DefaultParagraphFont"/>
    <w:link w:val="Heading3"/>
    <w:uiPriority w:val="9"/>
    <w:rsid w:val="00CC145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CC145E"/>
    <w:rPr>
      <w:rFonts w:asciiTheme="majorHAnsi" w:eastAsiaTheme="majorEastAsia" w:hAnsiTheme="majorHAnsi" w:cstheme="majorBidi"/>
      <w:i/>
      <w:iCs/>
      <w:color w:val="2F5496" w:themeColor="accent1" w:themeShade="BF"/>
    </w:rPr>
  </w:style>
  <w:style w:type="paragraph" w:styleId="Footer">
    <w:name w:val="footer"/>
    <w:basedOn w:val="Normal"/>
    <w:link w:val="FooterChar"/>
    <w:uiPriority w:val="99"/>
    <w:unhideWhenUsed/>
    <w:rsid w:val="00205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2287</Words>
  <Characters>13042</Characters>
  <Application>Microsoft Office Word</Application>
  <DocSecurity>0</DocSecurity>
  <Lines>334</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Lundquist</dc:creator>
  <cp:keywords/>
  <dc:description/>
  <cp:lastModifiedBy>Liz Kuoppala</cp:lastModifiedBy>
  <cp:revision>7</cp:revision>
  <cp:lastPrinted>2025-12-01T19:08:00Z</cp:lastPrinted>
  <dcterms:created xsi:type="dcterms:W3CDTF">2026-07-17T16:34:00Z</dcterms:created>
  <dcterms:modified xsi:type="dcterms:W3CDTF">2026-07-20T11:34:00Z</dcterms:modified>
</cp:coreProperties>
</file>